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2B8D" w:rsidRDefault="00C92B8D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7"/>
          <w:szCs w:val="27"/>
        </w:rPr>
        <w:t>Договор  транспортной</w:t>
      </w:r>
      <w:proofErr w:type="gramEnd"/>
      <w:r>
        <w:rPr>
          <w:b/>
          <w:sz w:val="27"/>
          <w:szCs w:val="27"/>
        </w:rPr>
        <w:t xml:space="preserve"> экспедиции </w:t>
      </w:r>
      <w:r w:rsidR="004B4A1E">
        <w:rPr>
          <w:b/>
          <w:sz w:val="27"/>
          <w:szCs w:val="27"/>
        </w:rPr>
        <w:t>№</w:t>
      </w:r>
      <w:r w:rsidR="00026EB9">
        <w:rPr>
          <w:b/>
          <w:sz w:val="27"/>
          <w:szCs w:val="27"/>
        </w:rPr>
        <w:t>___/____</w:t>
      </w:r>
    </w:p>
    <w:p w:rsidR="00C92B8D" w:rsidRDefault="00C92B8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г. Сыктывкар                                                                       </w:t>
      </w:r>
      <w:r w:rsidR="007A7E4F">
        <w:rPr>
          <w:b/>
          <w:sz w:val="23"/>
          <w:szCs w:val="23"/>
        </w:rPr>
        <w:t xml:space="preserve">                     </w:t>
      </w:r>
      <w:r w:rsidR="00472F42">
        <w:rPr>
          <w:b/>
          <w:sz w:val="23"/>
          <w:szCs w:val="23"/>
        </w:rPr>
        <w:t xml:space="preserve">        </w:t>
      </w:r>
      <w:proofErr w:type="gramStart"/>
      <w:r w:rsidR="00472F42">
        <w:rPr>
          <w:b/>
          <w:sz w:val="23"/>
          <w:szCs w:val="23"/>
        </w:rPr>
        <w:t xml:space="preserve">  </w:t>
      </w:r>
      <w:r w:rsidR="007A7E4F">
        <w:rPr>
          <w:b/>
          <w:sz w:val="23"/>
          <w:szCs w:val="23"/>
        </w:rPr>
        <w:t xml:space="preserve"> «</w:t>
      </w:r>
      <w:proofErr w:type="gramEnd"/>
      <w:r w:rsidR="00026EB9">
        <w:rPr>
          <w:b/>
          <w:sz w:val="23"/>
          <w:szCs w:val="23"/>
        </w:rPr>
        <w:t>__</w:t>
      </w:r>
      <w:r w:rsidR="007A7E4F">
        <w:rPr>
          <w:b/>
          <w:sz w:val="23"/>
          <w:szCs w:val="23"/>
        </w:rPr>
        <w:t>»</w:t>
      </w:r>
      <w:r w:rsidR="003077BD">
        <w:rPr>
          <w:b/>
          <w:sz w:val="23"/>
          <w:szCs w:val="23"/>
        </w:rPr>
        <w:t xml:space="preserve"> </w:t>
      </w:r>
      <w:r w:rsidR="00026EB9">
        <w:rPr>
          <w:b/>
          <w:sz w:val="23"/>
          <w:szCs w:val="23"/>
        </w:rPr>
        <w:t>___________</w:t>
      </w:r>
      <w:r>
        <w:rPr>
          <w:b/>
          <w:sz w:val="23"/>
          <w:szCs w:val="23"/>
        </w:rPr>
        <w:t>20</w:t>
      </w:r>
      <w:r w:rsidR="00026EB9">
        <w:rPr>
          <w:b/>
          <w:sz w:val="23"/>
          <w:szCs w:val="23"/>
        </w:rPr>
        <w:t>2</w:t>
      </w:r>
      <w:r w:rsidR="00B76B4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г.</w:t>
      </w:r>
    </w:p>
    <w:p w:rsidR="00C92B8D" w:rsidRDefault="00C92B8D">
      <w:pPr>
        <w:jc w:val="center"/>
        <w:rPr>
          <w:b/>
          <w:sz w:val="23"/>
          <w:szCs w:val="23"/>
        </w:rPr>
      </w:pPr>
    </w:p>
    <w:p w:rsidR="008C776A" w:rsidRDefault="008B14D2" w:rsidP="00BF0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18"/>
        </w:rPr>
      </w:pPr>
      <w:r w:rsidRPr="008B14D2">
        <w:rPr>
          <w:sz w:val="18"/>
          <w:szCs w:val="18"/>
        </w:rPr>
        <w:t>Общество с ограниченной ответственностью «Вектор-С», именуемое в дальнейшем «Экспедитор», в лице Генерального директора Гаврилова Константина Анатольевича, действующего на основании Устава, с одной стороны</w:t>
      </w:r>
      <w:r w:rsidR="00BF05F6" w:rsidRPr="009A1397">
        <w:rPr>
          <w:sz w:val="18"/>
          <w:szCs w:val="18"/>
        </w:rPr>
        <w:t>, и</w:t>
      </w:r>
      <w:r w:rsidR="00BF05F6">
        <w:rPr>
          <w:sz w:val="18"/>
          <w:szCs w:val="18"/>
        </w:rPr>
        <w:t xml:space="preserve"> </w:t>
      </w:r>
      <w:r w:rsidR="00FC44E9">
        <w:rPr>
          <w:sz w:val="18"/>
          <w:szCs w:val="18"/>
        </w:rPr>
        <w:t>_______</w:t>
      </w:r>
      <w:r w:rsidR="00415C00">
        <w:rPr>
          <w:sz w:val="18"/>
          <w:szCs w:val="18"/>
        </w:rPr>
        <w:t>_________</w:t>
      </w:r>
      <w:r w:rsidR="00026EB9">
        <w:rPr>
          <w:sz w:val="18"/>
          <w:szCs w:val="18"/>
        </w:rPr>
        <w:t>__________</w:t>
      </w:r>
      <w:r w:rsidR="00415C00">
        <w:rPr>
          <w:sz w:val="18"/>
          <w:szCs w:val="18"/>
        </w:rPr>
        <w:t>____</w:t>
      </w:r>
      <w:r w:rsidR="00FC44E9">
        <w:rPr>
          <w:sz w:val="18"/>
          <w:szCs w:val="18"/>
        </w:rPr>
        <w:t>________</w:t>
      </w:r>
      <w:r w:rsidR="00BF05F6" w:rsidRPr="009A1397">
        <w:rPr>
          <w:sz w:val="18"/>
          <w:szCs w:val="18"/>
        </w:rPr>
        <w:t>,</w:t>
      </w:r>
      <w:r w:rsidR="00BF05F6" w:rsidRPr="00CA586C">
        <w:t xml:space="preserve"> </w:t>
      </w:r>
      <w:r w:rsidR="00BF05F6" w:rsidRPr="00CA586C">
        <w:rPr>
          <w:sz w:val="18"/>
          <w:szCs w:val="18"/>
        </w:rPr>
        <w:t>в лице</w:t>
      </w:r>
      <w:r w:rsidR="00BF05F6">
        <w:rPr>
          <w:sz w:val="18"/>
          <w:szCs w:val="18"/>
        </w:rPr>
        <w:t xml:space="preserve"> </w:t>
      </w:r>
      <w:r w:rsidR="00FC44E9">
        <w:rPr>
          <w:sz w:val="18"/>
          <w:szCs w:val="18"/>
        </w:rPr>
        <w:t>_________</w:t>
      </w:r>
      <w:r w:rsidR="00415C00">
        <w:rPr>
          <w:sz w:val="18"/>
          <w:szCs w:val="18"/>
        </w:rPr>
        <w:t>____________________</w:t>
      </w:r>
      <w:r w:rsidR="00FC44E9">
        <w:rPr>
          <w:sz w:val="18"/>
          <w:szCs w:val="18"/>
        </w:rPr>
        <w:t>____________</w:t>
      </w:r>
      <w:r w:rsidR="00BF05F6">
        <w:rPr>
          <w:sz w:val="18"/>
          <w:szCs w:val="18"/>
        </w:rPr>
        <w:t xml:space="preserve">,  </w:t>
      </w:r>
      <w:r w:rsidR="00BF05F6" w:rsidRPr="009A1397">
        <w:rPr>
          <w:sz w:val="18"/>
          <w:szCs w:val="18"/>
        </w:rPr>
        <w:t>действующее</w:t>
      </w:r>
      <w:r w:rsidR="00480C10">
        <w:rPr>
          <w:sz w:val="18"/>
          <w:szCs w:val="18"/>
        </w:rPr>
        <w:t>(</w:t>
      </w:r>
      <w:proofErr w:type="spellStart"/>
      <w:r w:rsidR="00480C10">
        <w:rPr>
          <w:sz w:val="18"/>
          <w:szCs w:val="18"/>
        </w:rPr>
        <w:t>ий</w:t>
      </w:r>
      <w:proofErr w:type="spellEnd"/>
      <w:r w:rsidR="00480C10">
        <w:rPr>
          <w:sz w:val="18"/>
          <w:szCs w:val="18"/>
        </w:rPr>
        <w:t>)</w:t>
      </w:r>
      <w:r w:rsidR="00BF05F6" w:rsidRPr="009A1397">
        <w:rPr>
          <w:sz w:val="18"/>
          <w:szCs w:val="18"/>
        </w:rPr>
        <w:t xml:space="preserve"> на основании </w:t>
      </w:r>
      <w:r w:rsidR="00FC44E9">
        <w:rPr>
          <w:sz w:val="18"/>
          <w:szCs w:val="18"/>
        </w:rPr>
        <w:t>_________</w:t>
      </w:r>
      <w:r w:rsidR="00415C00">
        <w:rPr>
          <w:sz w:val="18"/>
          <w:szCs w:val="18"/>
        </w:rPr>
        <w:t>______</w:t>
      </w:r>
      <w:r w:rsidR="00FC44E9">
        <w:rPr>
          <w:sz w:val="18"/>
          <w:szCs w:val="18"/>
        </w:rPr>
        <w:t>_______</w:t>
      </w:r>
      <w:r w:rsidR="00BF05F6" w:rsidRPr="009A1397">
        <w:rPr>
          <w:sz w:val="18"/>
          <w:szCs w:val="18"/>
        </w:rPr>
        <w:t>, имен</w:t>
      </w:r>
      <w:r w:rsidR="00BF05F6">
        <w:rPr>
          <w:sz w:val="18"/>
          <w:szCs w:val="18"/>
        </w:rPr>
        <w:t>уемое</w:t>
      </w:r>
      <w:r w:rsidR="00480C10">
        <w:rPr>
          <w:sz w:val="18"/>
          <w:szCs w:val="18"/>
        </w:rPr>
        <w:t>(</w:t>
      </w:r>
      <w:proofErr w:type="spellStart"/>
      <w:r w:rsidR="00480C10">
        <w:rPr>
          <w:sz w:val="18"/>
          <w:szCs w:val="18"/>
        </w:rPr>
        <w:t>ий</w:t>
      </w:r>
      <w:proofErr w:type="spellEnd"/>
      <w:r w:rsidR="00480C10">
        <w:rPr>
          <w:sz w:val="18"/>
          <w:szCs w:val="18"/>
        </w:rPr>
        <w:t>)</w:t>
      </w:r>
      <w:r w:rsidR="00BF05F6" w:rsidRPr="009A1397">
        <w:rPr>
          <w:sz w:val="18"/>
          <w:szCs w:val="18"/>
        </w:rPr>
        <w:t xml:space="preserve"> в дальнейшем «Клиент», с другой стороны, заключили настоящий Договор о нижеследующем:                                                                               </w:t>
      </w:r>
      <w:r w:rsidR="00F04E4D" w:rsidRPr="009A1397">
        <w:rPr>
          <w:sz w:val="18"/>
          <w:szCs w:val="18"/>
        </w:rPr>
        <w:t xml:space="preserve">                                                                                           </w:t>
      </w:r>
      <w:r w:rsidR="00486FB1">
        <w:rPr>
          <w:sz w:val="18"/>
          <w:szCs w:val="18"/>
        </w:rPr>
        <w:t xml:space="preserve">     </w:t>
      </w:r>
    </w:p>
    <w:p w:rsidR="00C92B8D" w:rsidRPr="009A1397" w:rsidRDefault="008C776A" w:rsidP="00466DB0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486FB1">
        <w:rPr>
          <w:sz w:val="18"/>
          <w:szCs w:val="18"/>
        </w:rPr>
        <w:t xml:space="preserve"> </w:t>
      </w:r>
      <w:r w:rsidR="00F04E4D" w:rsidRPr="009A1397">
        <w:rPr>
          <w:sz w:val="18"/>
          <w:szCs w:val="18"/>
        </w:rPr>
        <w:t xml:space="preserve">   </w:t>
      </w:r>
      <w:r w:rsidR="00C92B8D" w:rsidRPr="009A1397">
        <w:rPr>
          <w:b/>
          <w:sz w:val="18"/>
          <w:szCs w:val="18"/>
        </w:rPr>
        <w:t>1. Предмет договора</w:t>
      </w:r>
    </w:p>
    <w:p w:rsidR="00C92B8D" w:rsidRDefault="00C92B8D">
      <w:pPr>
        <w:tabs>
          <w:tab w:val="left" w:pos="7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1.1. Экспедитор обязуется за вознаграждение и за счет Клиента выполнить или организовать выполнение услуг, связанных с перевозкой и экспедированием грузов Клиента. </w:t>
      </w:r>
    </w:p>
    <w:p w:rsidR="00E90C88" w:rsidRPr="009A1397" w:rsidRDefault="00E90C88">
      <w:pPr>
        <w:tabs>
          <w:tab w:val="left" w:pos="7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90C88">
        <w:rPr>
          <w:sz w:val="18"/>
          <w:szCs w:val="18"/>
        </w:rPr>
        <w:t>Под грузами в настоящем Договоре понимается люб</w:t>
      </w:r>
      <w:r w:rsidR="00AB69E7">
        <w:rPr>
          <w:sz w:val="18"/>
          <w:szCs w:val="18"/>
        </w:rPr>
        <w:t>о</w:t>
      </w:r>
      <w:r w:rsidRPr="00E90C88">
        <w:rPr>
          <w:sz w:val="18"/>
          <w:szCs w:val="18"/>
        </w:rPr>
        <w:t>е движимое имущество, включая этиловый спирт, алкогольную и спиртосодержащую продукцию.</w:t>
      </w:r>
    </w:p>
    <w:p w:rsidR="00C92B8D" w:rsidRPr="009A1397" w:rsidRDefault="00C92B8D">
      <w:pPr>
        <w:tabs>
          <w:tab w:val="left" w:pos="7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1.2. По желанию Клиента и на основании письменной заявки Экспедитор оказывает дополнительные транспортно – экспедиционные услуги, связанные с перевозкой грузов по территории РФ на условиях, указанных в настоящем договоре и приложениях к нему, являющихся его неотъемлемой частью. </w:t>
      </w:r>
    </w:p>
    <w:p w:rsidR="00C92B8D" w:rsidRPr="009A1397" w:rsidRDefault="00C92B8D">
      <w:pPr>
        <w:tabs>
          <w:tab w:val="left" w:pos="6240"/>
        </w:tabs>
        <w:ind w:left="780"/>
        <w:jc w:val="both"/>
        <w:rPr>
          <w:sz w:val="18"/>
          <w:szCs w:val="18"/>
        </w:rPr>
      </w:pPr>
    </w:p>
    <w:p w:rsidR="00C92B8D" w:rsidRPr="009A1397" w:rsidRDefault="00C92B8D">
      <w:pPr>
        <w:ind w:left="72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2. Права и обязанности сторон</w:t>
      </w:r>
    </w:p>
    <w:p w:rsidR="00C92B8D" w:rsidRPr="009A1397" w:rsidRDefault="00C92B8D">
      <w:pPr>
        <w:tabs>
          <w:tab w:val="left" w:pos="780"/>
        </w:tabs>
        <w:jc w:val="both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2.1. Экспедитор обязан: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2.1.1. Оказывать услуги на основании письменной заявки Клиента по форме, определенной в Приложение №1 (далее по тексту Поручение) и в соответствии с настоящим договором. 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Поручение, переданное Экспедитору Клиентом по электронной почте или факсимильной связью, является основанием, надлежащим и достаточным для выполнения обеими Сторонами своих обязательств по настоящему договору.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2.1.2. Принимать у Клиента, либо у лица, указанного Клиентом в поручение в качестве грузоотправителя, груз по весу, объему и количеству мест на складе Экспедитора, либо в пункте, указанном Клиентом в поручение в качестве пункта местонахождения груза. Прием груза осуществляется без досмотра и проверки содержимого упаковки на предмет работоспособности, внутренней комплектности, качества, наличия скрытых дефектов. </w:t>
      </w:r>
      <w:proofErr w:type="gramStart"/>
      <w:r w:rsidRPr="009A1397">
        <w:rPr>
          <w:sz w:val="18"/>
          <w:szCs w:val="18"/>
        </w:rPr>
        <w:t>Если  при</w:t>
      </w:r>
      <w:proofErr w:type="gramEnd"/>
      <w:r w:rsidRPr="009A1397">
        <w:rPr>
          <w:sz w:val="18"/>
          <w:szCs w:val="18"/>
        </w:rPr>
        <w:t xml:space="preserve"> наружном осмотре тары или упаковки предъявляемого к перевозке Груза будут замечены недостатки, которые могут вызвать утрату, порчу или повреждение Груза, Грузоотправитель обязан по требованию представителей Экспедитора привести тару или упаковку в соответствие с требованиями. В случае невыполнения требования Экспедитора (перевозчика) о приведении тары или упаковки в надлежащее состояние, Экспедитор вправе отказаться от перевозки груза, упаковка (тара) которого нарушены.</w:t>
      </w:r>
    </w:p>
    <w:p w:rsidR="00C92B8D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2.1.3. По запросу Клиента предоставлять информацию о стоимости услуг согласно настоящему договору.  Информация о стоимости услуг Экспедитора указывается в тарифах Экспедитора, действующих на момент отправки груза. По согласию обоих сторон возможно заключение дополнительного соглашения к настоящему договору, в котором закрепляются тарифы Экспедитора на определенный комплекс услуг по настоящему договору.</w:t>
      </w:r>
    </w:p>
    <w:p w:rsidR="00AB69E7" w:rsidRPr="009A1397" w:rsidRDefault="00AB69E7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B69E7">
        <w:rPr>
          <w:sz w:val="18"/>
          <w:szCs w:val="18"/>
        </w:rPr>
        <w:t>В зависимости от климатических условий погоды при организации или выполнении перевозки груза с соблюдением температурного режима используется автомобильный грузовой рефрижератор в определенные дни (время) погрузки с соблюдением графика, который определяется Экспедитором самостоятельно путем размещения на электронном сайте Экспедитора в свободном доступе.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      Тарифы Экспедитора могут включать в себя следующие услуги: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поиск Перевозчика по заказу Клиента;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заключение договоров с третьими лицами от имени Клиента или своего имени, в т.ч. договоров перевозки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оформление или получение необходимых для перевозки документов;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выполнение погрузочно – разгрузочных работ;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осуществление проверки количества и качества груза;</w:t>
      </w:r>
    </w:p>
    <w:p w:rsidR="006606D7" w:rsidRDefault="00C92B8D" w:rsidP="006606D7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хранение груза на складе Экспедитора</w:t>
      </w:r>
      <w:r w:rsidR="006606D7">
        <w:rPr>
          <w:sz w:val="18"/>
          <w:szCs w:val="18"/>
        </w:rPr>
        <w:t xml:space="preserve"> (за исключением этилового спирта, алкогольной и спиртосодержащей продукции)</w:t>
      </w:r>
      <w:r w:rsidRPr="009A1397">
        <w:rPr>
          <w:sz w:val="18"/>
          <w:szCs w:val="18"/>
        </w:rPr>
        <w:t>;</w:t>
      </w:r>
    </w:p>
    <w:p w:rsidR="006606D7" w:rsidRPr="006606D7" w:rsidRDefault="006606D7" w:rsidP="006606D7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6606D7">
        <w:rPr>
          <w:sz w:val="18"/>
          <w:szCs w:val="18"/>
        </w:rPr>
        <w:t xml:space="preserve">перевалка груза через склад Экспедитора в процессе транспортировки и изменение вида транспорта груза, в </w:t>
      </w:r>
      <w:proofErr w:type="spellStart"/>
      <w:r w:rsidRPr="006606D7">
        <w:rPr>
          <w:sz w:val="18"/>
          <w:szCs w:val="18"/>
        </w:rPr>
        <w:t>т.ч</w:t>
      </w:r>
      <w:proofErr w:type="spellEnd"/>
      <w:r w:rsidRPr="006606D7">
        <w:rPr>
          <w:sz w:val="18"/>
          <w:szCs w:val="18"/>
        </w:rPr>
        <w:t>. для этилового спирта, алкогольной и спиртосодержащей продукции;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обеспечение отправки или получение груза в пункте назначения;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мягкая и жесткая упаковка груза (гофра, скотч, стрейч - пленка, полиэтилен, обрешетка, еврокороба);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взвешивание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маркировка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паллетирование (помещение на поддоны)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организация перевозки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страхование грузов;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доставка курьером;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складская обработка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плата за въезд на территорию грузоотправителя / грузополучателя;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доставка груза от склада Экспедитора в пункте назначения до склада Клиента (грузополучателя);</w:t>
      </w:r>
    </w:p>
    <w:p w:rsidR="00C92B8D" w:rsidRPr="009A1397" w:rsidRDefault="00C92B8D">
      <w:pPr>
        <w:ind w:left="360"/>
        <w:jc w:val="both"/>
        <w:rPr>
          <w:bCs/>
          <w:sz w:val="18"/>
          <w:szCs w:val="18"/>
        </w:rPr>
      </w:pPr>
      <w:r w:rsidRPr="009A1397">
        <w:rPr>
          <w:bCs/>
          <w:sz w:val="18"/>
          <w:szCs w:val="18"/>
        </w:rPr>
        <w:t xml:space="preserve">          а также выполнение иных операций и услуг, предусмотренных настоящим договором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2.1.4. Выдавать Клиенту складскую расписку, подтверждающую факт прием груза Экспедитором от Клиента либо указанного им грузоотправителя на складское хранение, по форме, определенной в Приложение №2.</w:t>
      </w:r>
      <w:r w:rsidR="006606D7">
        <w:rPr>
          <w:sz w:val="18"/>
          <w:szCs w:val="18"/>
        </w:rPr>
        <w:t xml:space="preserve"> </w:t>
      </w:r>
      <w:r w:rsidR="006606D7" w:rsidRPr="006606D7">
        <w:rPr>
          <w:sz w:val="18"/>
          <w:szCs w:val="18"/>
        </w:rPr>
        <w:t>Настоящий пункт договора не распространяется на этиловый спирт, алкогольную и спиртосодержащую продукцию.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2.1.5. Выдавать Клиенту экспедиторскую расписку, подтверждающую факт приема груза Экспедитором от Клиента либо указанного им грузоотправителя, по форме, определенной в Приложение №3.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2.1.6. На основании поручения доставлять груз Клиента до склада Экспедитора в пункте отправления и до склада Экспедитора в пункте назначения.  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2.1.7.  Выдавать Клиенту, либо лицу, указанному Клиентом в качестве грузополучателя, груз в пункте назначения согласно поручению. 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lastRenderedPageBreak/>
        <w:t>2.1.8. Доставка груза со склада Экспедитора в пункте назначения до места приемки груза Клиентом или лицом, указанным Клиентом в качестве грузополучателя, осуществляется собственными силами Экспедитора на основании дополнительной заявки. Стоимость доставки груза собственными силами Экспедитора определяется согласно тарифам, действующим на момент перевозки груза, и включается в стоимость транспортно – экспедиторских услуг.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2.1.9. Предоставить в сроки, оговоренные поручением, транспортное средство пригодное для перевозки соответствующего груза Клиента. Подача под загрузку неисправного транспорта приравнивается к срыву перевозки.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2.1.10. За время осуществления перевозки Экспедитор несет ри</w:t>
      </w:r>
      <w:r w:rsidR="00B24D01" w:rsidRPr="009A1397">
        <w:rPr>
          <w:sz w:val="18"/>
          <w:szCs w:val="18"/>
        </w:rPr>
        <w:t>ск повреждения или утраты груза</w:t>
      </w:r>
      <w:r w:rsidRPr="009A1397">
        <w:rPr>
          <w:sz w:val="18"/>
          <w:szCs w:val="18"/>
        </w:rPr>
        <w:t>».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2.1.11. По прибытию Груза в </w:t>
      </w:r>
      <w:proofErr w:type="gramStart"/>
      <w:r w:rsidRPr="009A1397">
        <w:rPr>
          <w:sz w:val="18"/>
          <w:szCs w:val="18"/>
        </w:rPr>
        <w:t>пункт  назначения</w:t>
      </w:r>
      <w:proofErr w:type="gramEnd"/>
      <w:r w:rsidRPr="009A1397">
        <w:rPr>
          <w:sz w:val="18"/>
          <w:szCs w:val="18"/>
        </w:rPr>
        <w:t>, Груз передается уполномоченному представителю Клиента (Грузополучателя). В случае если грузополучатель необоснованно отказывается от приемки груза, Экспедитор обязан незамедлительно уведомить об этом Клиента (Грузоотправителя) и действовать по обоюдным договоренностям между Экспедитором и Клиентом с оформлением всех надлежащих документов к перевозке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</w:p>
    <w:p w:rsidR="00C92B8D" w:rsidRPr="009A1397" w:rsidRDefault="00C92B8D">
      <w:pPr>
        <w:tabs>
          <w:tab w:val="left" w:pos="780"/>
        </w:tabs>
        <w:jc w:val="both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2.2. Клиент обязан: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2.2.1. Своевременно предоставлять Экспедитору полную, точную и достоверную информацию в Поручении о свойствах и характере груза, условиях его перевозки</w:t>
      </w:r>
      <w:r w:rsidR="006606D7">
        <w:rPr>
          <w:sz w:val="18"/>
          <w:szCs w:val="18"/>
        </w:rPr>
        <w:t xml:space="preserve"> (в </w:t>
      </w:r>
      <w:proofErr w:type="spellStart"/>
      <w:r w:rsidR="006606D7">
        <w:rPr>
          <w:sz w:val="18"/>
          <w:szCs w:val="18"/>
        </w:rPr>
        <w:t>т.ч</w:t>
      </w:r>
      <w:proofErr w:type="spellEnd"/>
      <w:r w:rsidR="006606D7">
        <w:rPr>
          <w:sz w:val="18"/>
          <w:szCs w:val="18"/>
        </w:rPr>
        <w:t>. температурный режим</w:t>
      </w:r>
      <w:bookmarkStart w:id="0" w:name="_GoBack"/>
      <w:bookmarkEnd w:id="0"/>
      <w:r w:rsidR="006606D7">
        <w:rPr>
          <w:sz w:val="18"/>
          <w:szCs w:val="18"/>
        </w:rPr>
        <w:t>)</w:t>
      </w:r>
      <w:r w:rsidRPr="009A1397">
        <w:rPr>
          <w:sz w:val="18"/>
          <w:szCs w:val="18"/>
        </w:rPr>
        <w:t xml:space="preserve">, сроков и времени погрузке (выгрузки) груза, наименование и адреса грузоотправителя (грузополучателя) и иную информацию, необходимую для исполнения Экспедитором </w:t>
      </w:r>
      <w:proofErr w:type="gramStart"/>
      <w:r w:rsidRPr="009A1397">
        <w:rPr>
          <w:sz w:val="18"/>
          <w:szCs w:val="18"/>
        </w:rPr>
        <w:t>своих  обязанностей</w:t>
      </w:r>
      <w:proofErr w:type="gramEnd"/>
      <w:r w:rsidRPr="009A1397">
        <w:rPr>
          <w:sz w:val="18"/>
          <w:szCs w:val="18"/>
        </w:rPr>
        <w:t>, предусмотренных настоящим договором.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2.2.2. Своевременно представлять Экспедитору документы, необходимые для перевозки груза:</w:t>
      </w:r>
    </w:p>
    <w:p w:rsidR="00C92B8D" w:rsidRPr="009A1397" w:rsidRDefault="00C92B8D">
      <w:pPr>
        <w:tabs>
          <w:tab w:val="left" w:pos="567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-   товарно – транспортная накладная по форме 1-Т, выписанная грузоотправителем, как минимум в трех экземплярах;</w:t>
      </w:r>
    </w:p>
    <w:p w:rsidR="00C92B8D" w:rsidRPr="009A1397" w:rsidRDefault="00C92B8D">
      <w:pPr>
        <w:tabs>
          <w:tab w:val="left" w:pos="567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- документы, предусмотренные санитарными, таможенными, карантинными, иными правилами в соответствии с требованиями законодательства РФ, а также сертификаты, паспорта качества, удостоверения, другие документы, наличие которых установлено федеральными законами, иными нормативными правовыми актами РФ;</w:t>
      </w:r>
    </w:p>
    <w:p w:rsidR="00C92B8D" w:rsidRPr="009A1397" w:rsidRDefault="00C92B8D">
      <w:pPr>
        <w:tabs>
          <w:tab w:val="left" w:pos="567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-   документы, свидетельствующие об особых свойствах груза.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2.2.3. Не сдавать Экспедитору груз, запрещенный к перевозке действующим законодательством РФ, опасный груз, в т.ч. легковоспламеняющиеся и взрывоопасные грузы, грузы, содержащие едкие, ядовитые вещества, а также скоропортящиеся грузы. Грузы, требующие особых условий хранения и \ или перевозки, в т.ч. грузы, чувствительные к температурному воздействию принимаются Экспедитором только по взаимному согласию обоих сторон и с обязательной отметкой в поручении.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2.2.4. Подготавливать груз к перевозке и сдавать его Экспедитору в упаковке или таре, обеспечивающей целостность и сохранность груза при его транспортировке и хранение, а также во избежание повреждения транспортного средства.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2.2.5. Своевременно и в полном объеме оплачивать Экспедитору стоимость услуг и штрафных санкций в соответствии с настоящим договором, определенную на основании выставленного счета, акта выполненных работ (оказанных услуг) и счет - фактуры. Стоимость оказанных услуг определяется без </w:t>
      </w:r>
      <w:proofErr w:type="gramStart"/>
      <w:r w:rsidRPr="009A1397">
        <w:rPr>
          <w:sz w:val="18"/>
          <w:szCs w:val="18"/>
        </w:rPr>
        <w:t>учета  НДС</w:t>
      </w:r>
      <w:proofErr w:type="gramEnd"/>
      <w:r w:rsidRPr="009A1397">
        <w:rPr>
          <w:sz w:val="18"/>
          <w:szCs w:val="18"/>
        </w:rPr>
        <w:t>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2.2.6. Получить груз в срок не позднее </w:t>
      </w:r>
      <w:r w:rsidR="00657401" w:rsidRPr="009A1397">
        <w:rPr>
          <w:sz w:val="18"/>
          <w:szCs w:val="18"/>
        </w:rPr>
        <w:t>трех</w:t>
      </w:r>
      <w:r w:rsidRPr="009A1397">
        <w:rPr>
          <w:sz w:val="18"/>
          <w:szCs w:val="18"/>
        </w:rPr>
        <w:t xml:space="preserve"> рабочих дней</w:t>
      </w:r>
      <w:r w:rsidR="00F76632" w:rsidRPr="009A1397">
        <w:rPr>
          <w:sz w:val="18"/>
          <w:szCs w:val="18"/>
        </w:rPr>
        <w:t>,</w:t>
      </w:r>
      <w:r w:rsidR="005A2266" w:rsidRPr="009A1397">
        <w:rPr>
          <w:sz w:val="18"/>
          <w:szCs w:val="18"/>
        </w:rPr>
        <w:t xml:space="preserve"> со следующего рабочего дня,</w:t>
      </w:r>
      <w:r w:rsidRPr="009A1397">
        <w:rPr>
          <w:sz w:val="18"/>
          <w:szCs w:val="18"/>
        </w:rPr>
        <w:t xml:space="preserve"> с момента прибытия груза на склад Экспедитора в пункт назначения.</w:t>
      </w:r>
      <w:r w:rsidR="005A2266" w:rsidRPr="009A1397">
        <w:rPr>
          <w:sz w:val="18"/>
          <w:szCs w:val="18"/>
        </w:rPr>
        <w:t xml:space="preserve"> Дальнейшее хранение груза на складе Экспедитора согласно действующих тарифов.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2.2.7. При необходимости выдать Экспедитору доверенность на совершение действий в интересах Клиента, оформленную надлежащим образом.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2.2.8. Предоставлять доверенность на право получения груза на складе Экспедитора в пункте назначения.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2.2.9. При заказе услуг Экспедитора по доставке груза по городу отправления/назначения гарантировать, что грузоотправитель/грузополучатель Клиента, сдавший/получивший груз в соответствии с поручением, является надлежащим представителем Клиента.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2.2.10. В течение 7 (семи) рабочих дней с момента получения груза подписать и вернуть Экспедитору акт о выполненных работах (оказанных услугах), либо предоставить в письменной форме Экспедитору мотивированный отказ от подписания акта (претензия и т.п.). В противном случае считать, что услуги по настоящему договору оказаны Экспедитором в срок, в полном объеме и с надлежащим качеством. 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2.2.11. Документально подтвердить стоимость груза путем внесения записи в строку «объявленная стоимость груза». Действительная (документально подтвержденная) стоимость Груза определяется исходя из цены, указанной в товарно-транспортной накладной по форме 1-Т, оформляемой в соответствии с п. 2.2.2.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2.2.12. Обеспечить погрузку (выгрузку) груза силами грузоотправителя (грузополучателя) в месте погрузки (выгрузки) в сроки согласно поручению. В случае, когда сроки погрузки (выгрузки) в поручение не указаны, норма времени на погрузку (выгрузку) груза составляет – 1 час до 4 тонн груза и 4 часа свыше 4 тонн груза.</w:t>
      </w:r>
    </w:p>
    <w:p w:rsidR="00480C10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2.2.13. Принять груз по весу, объему и количеству мест, указанному в складской (экспедиторской) расписке экспедитора без </w:t>
      </w:r>
      <w:r w:rsidR="00480C10" w:rsidRPr="009A1397">
        <w:rPr>
          <w:sz w:val="18"/>
          <w:szCs w:val="18"/>
        </w:rPr>
        <w:t>досмотра и</w:t>
      </w:r>
      <w:r w:rsidRPr="009A1397">
        <w:rPr>
          <w:sz w:val="18"/>
          <w:szCs w:val="18"/>
        </w:rPr>
        <w:t xml:space="preserve"> проверки содержимого упаковки на предмет работоспособности, внутренней комплектности, качества, наличия скрытых дефектов в случае согласно п. 2.1.4. и 2.1.5. настоящего договора. </w:t>
      </w:r>
    </w:p>
    <w:p w:rsidR="00C92B8D" w:rsidRDefault="00480C10">
      <w:pPr>
        <w:tabs>
          <w:tab w:val="left" w:pos="108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92B8D" w:rsidRPr="009A1397">
        <w:rPr>
          <w:sz w:val="18"/>
          <w:szCs w:val="18"/>
        </w:rPr>
        <w:t xml:space="preserve">В ином случае, когда перевозка грузов происходит минуя складские терминалы </w:t>
      </w:r>
      <w:proofErr w:type="gramStart"/>
      <w:r w:rsidRPr="009A1397">
        <w:rPr>
          <w:sz w:val="18"/>
          <w:szCs w:val="18"/>
        </w:rPr>
        <w:t xml:space="preserve">экспедитора,  </w:t>
      </w:r>
      <w:r w:rsidR="00C92B8D" w:rsidRPr="009A1397">
        <w:rPr>
          <w:sz w:val="18"/>
          <w:szCs w:val="18"/>
        </w:rPr>
        <w:t>принять</w:t>
      </w:r>
      <w:proofErr w:type="gramEnd"/>
      <w:r w:rsidR="00C92B8D" w:rsidRPr="009A1397">
        <w:rPr>
          <w:sz w:val="18"/>
          <w:szCs w:val="18"/>
        </w:rPr>
        <w:t xml:space="preserve"> груз по весу, объему и количеству мест, указанному в товарно – транспортной накладной без досмотра  и проверки содержимого упаковки на предмет работоспособности, внутренней комплектности, качества, наличия скрытых дефектов.</w:t>
      </w:r>
    </w:p>
    <w:p w:rsidR="00480C10" w:rsidRPr="009A1397" w:rsidRDefault="00480C10">
      <w:pPr>
        <w:tabs>
          <w:tab w:val="left" w:pos="108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80C10">
        <w:rPr>
          <w:sz w:val="18"/>
          <w:szCs w:val="18"/>
        </w:rPr>
        <w:t>В случае, если во время выдачи груза получатель, указанный в договоре транспортной экспедиции, или уполномоченное им лицо не уведомили экспедитора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2.2.14. Возместить Экспедитору все понесенные им в интересах Клиента и согласованные с последним расходы и уплатить вознаграждение Экспедитору в случае согласно п. 2.3.10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</w:p>
    <w:p w:rsidR="00C92B8D" w:rsidRPr="009A1397" w:rsidRDefault="00C92B8D">
      <w:pPr>
        <w:autoSpaceDE w:val="0"/>
        <w:jc w:val="both"/>
        <w:rPr>
          <w:b/>
          <w:bCs/>
          <w:sz w:val="18"/>
          <w:szCs w:val="18"/>
        </w:rPr>
      </w:pPr>
      <w:r w:rsidRPr="009A1397">
        <w:rPr>
          <w:b/>
          <w:bCs/>
          <w:sz w:val="18"/>
          <w:szCs w:val="18"/>
        </w:rPr>
        <w:t>2.3. Экспедитор вправе: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2.3.1. Заключать от своего имени и в интересах Клиента договор(ы) с третьими лицами, в т.ч. договор(ы) перевозки груза.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bCs/>
          <w:sz w:val="18"/>
          <w:szCs w:val="18"/>
        </w:rPr>
      </w:pPr>
      <w:r w:rsidRPr="009A1397">
        <w:rPr>
          <w:bCs/>
          <w:sz w:val="18"/>
          <w:szCs w:val="18"/>
        </w:rPr>
        <w:t xml:space="preserve">2.3.2.  Удерживать находящийся в его распоряжении груз до полной уплаты вознаграждения и возмещения, понесенных им в интересах Клиента расходов или до предоставления Клиентом надлежащего обеспечения исполнения своих обязательств в части полной уплаты вознаграждения и возмещения понесенных им расходов при неоплаченных согласно договоренностям сторон перевозках предыдущих грузов. В этом случае Клиент также оплачивает расходы, связанные с удержанием имущества, в т.ч. расходы Экспедитора по хранению груза Клиента свыше установленного тарифами срока. За возникшую порчу груза вследствие его удержания Экспедитором в случаях, </w:t>
      </w:r>
      <w:r w:rsidRPr="009A1397">
        <w:rPr>
          <w:bCs/>
          <w:sz w:val="18"/>
          <w:szCs w:val="18"/>
        </w:rPr>
        <w:lastRenderedPageBreak/>
        <w:t>предусмотренных настоящим пунктом, ответственность несет Клиент.</w:t>
      </w:r>
      <w:r w:rsidR="002D520D" w:rsidRPr="002D520D">
        <w:t xml:space="preserve"> </w:t>
      </w:r>
      <w:r w:rsidR="002D520D" w:rsidRPr="002D520D">
        <w:rPr>
          <w:bCs/>
          <w:sz w:val="18"/>
          <w:szCs w:val="18"/>
        </w:rPr>
        <w:t>В случае отказа Клиента от уплаты услуг Экспедитора или неоплаты услуг Экспедитора в течение 30 (тридцати) календарных дней, Экспедитор имеет право получить указанные суммы за счет реализации груза или части груза Клиента в порядке, предусмотренном законодательством РФ. Стороны установили внесудебный порядок обращения взыскания (реализации) на грузы Клиента. При этом условия его реализации (ст.349 и ст.350.1 ГК РФ), в том числе, способы его продажи, определяются Экспедитором самостоятельно.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2.3.3. В случае отсутствия упаковки или несоответствия характеру груза отказаться от принятия груза к перевозке или осуществить дополнительную упаковку без вскрытия упаковки Клиента, за счет Клиента в целях предотвращения возможной утраты, недостачи или повреждения (порчи) груза в процессе перевозки. 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2.3.4. Согласно </w:t>
      </w:r>
      <w:proofErr w:type="gramStart"/>
      <w:r w:rsidRPr="009A1397">
        <w:rPr>
          <w:sz w:val="18"/>
          <w:szCs w:val="18"/>
        </w:rPr>
        <w:t>уведомлению</w:t>
      </w:r>
      <w:proofErr w:type="gramEnd"/>
      <w:r w:rsidRPr="009A1397">
        <w:rPr>
          <w:sz w:val="18"/>
          <w:szCs w:val="18"/>
        </w:rPr>
        <w:t xml:space="preserve"> возвратить груз грузоотправителю по истечению 30 (тридцати) календарных дней с момента поступления груза на склад Экспедитора за счет грузоотправителя (в т.ч. стоимость вынужденного хранения в соответствии с п. 2.3.5. настоящего договора), в связи с невозможностью доставки и/или вручения груза лицу, указанному Клиентом в качестве грузополучателя, в т.ч. по причинам отсутствия грузополучателя по адресу доставки или в случае отказа грузополучателя от приемки груза. 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2.3.5. В случае задержки по вине Клиента в получении груза назначения дольше установленного срока Клиент уплачивает за вынужденное хранение на складе Экспедитора в пункте назначения сумму согласно тарифам, действующим на момент отправки груза, из расчета за </w:t>
      </w:r>
      <w:proofErr w:type="gramStart"/>
      <w:r w:rsidRPr="009A1397">
        <w:rPr>
          <w:sz w:val="18"/>
          <w:szCs w:val="18"/>
        </w:rPr>
        <w:t xml:space="preserve">каждое  </w:t>
      </w:r>
      <w:proofErr w:type="spellStart"/>
      <w:r w:rsidRPr="009A1397">
        <w:rPr>
          <w:sz w:val="18"/>
          <w:szCs w:val="18"/>
        </w:rPr>
        <w:t>паллето</w:t>
      </w:r>
      <w:proofErr w:type="spellEnd"/>
      <w:proofErr w:type="gramEnd"/>
      <w:r w:rsidRPr="009A1397">
        <w:rPr>
          <w:sz w:val="18"/>
          <w:szCs w:val="18"/>
        </w:rPr>
        <w:t xml:space="preserve">-место в сутки. Количество </w:t>
      </w:r>
      <w:proofErr w:type="spellStart"/>
      <w:r w:rsidRPr="009A1397">
        <w:rPr>
          <w:sz w:val="18"/>
          <w:szCs w:val="18"/>
        </w:rPr>
        <w:t>паллето</w:t>
      </w:r>
      <w:proofErr w:type="spellEnd"/>
      <w:r w:rsidRPr="009A1397">
        <w:rPr>
          <w:sz w:val="18"/>
          <w:szCs w:val="18"/>
        </w:rPr>
        <w:t>-мест определяется исходя из параметров груза, зафиксированных в складском документе согласно п. 2.1.4.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2.3.6. Не приступать к исполнению обязанностей, предусмотренных договором, до </w:t>
      </w:r>
      <w:proofErr w:type="gramStart"/>
      <w:r w:rsidRPr="009A1397">
        <w:rPr>
          <w:sz w:val="18"/>
          <w:szCs w:val="18"/>
        </w:rPr>
        <w:t>момента  представления</w:t>
      </w:r>
      <w:proofErr w:type="gramEnd"/>
      <w:r w:rsidRPr="009A1397">
        <w:rPr>
          <w:sz w:val="18"/>
          <w:szCs w:val="18"/>
        </w:rPr>
        <w:t xml:space="preserve"> Клиентом или грузоотправителем необходимых документов, а также информации о свойствах груза, об условиях его перевозки и иной информации, необходимой для исполнения Экспедитором своих обязанностей. В случае представления неполной </w:t>
      </w:r>
      <w:proofErr w:type="gramStart"/>
      <w:r w:rsidRPr="009A1397">
        <w:rPr>
          <w:sz w:val="18"/>
          <w:szCs w:val="18"/>
        </w:rPr>
        <w:t>информации  запросить</w:t>
      </w:r>
      <w:proofErr w:type="gramEnd"/>
      <w:r w:rsidRPr="009A1397">
        <w:rPr>
          <w:sz w:val="18"/>
          <w:szCs w:val="18"/>
        </w:rPr>
        <w:t xml:space="preserve"> у Клиента необходимые дополнительные данные.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2.3.7. Не принимать для перевозки груз у грузоотправителя, на который не оформлена товарно – транспортная накладная по форме 1-Т.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2.3.8. По письменному согласованию с Клиентом не взимать дополнительную плату от объявленной стоимости груза согласно тарифам страховых компаний.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2.3.9. По требованию клиента осуществлять </w:t>
      </w:r>
      <w:proofErr w:type="spellStart"/>
      <w:r w:rsidRPr="009A1397">
        <w:rPr>
          <w:sz w:val="18"/>
          <w:szCs w:val="18"/>
        </w:rPr>
        <w:t>палетирование</w:t>
      </w:r>
      <w:proofErr w:type="spellEnd"/>
      <w:r w:rsidRPr="009A1397">
        <w:rPr>
          <w:sz w:val="18"/>
          <w:szCs w:val="18"/>
        </w:rPr>
        <w:t xml:space="preserve"> (помещение на поддоны) груза более одного </w:t>
      </w:r>
      <w:proofErr w:type="spellStart"/>
      <w:r w:rsidRPr="009A1397">
        <w:rPr>
          <w:sz w:val="18"/>
          <w:szCs w:val="18"/>
        </w:rPr>
        <w:t>паллето</w:t>
      </w:r>
      <w:proofErr w:type="spellEnd"/>
      <w:r w:rsidRPr="009A1397">
        <w:rPr>
          <w:sz w:val="18"/>
          <w:szCs w:val="18"/>
        </w:rPr>
        <w:t>-места за счет Клиента. При этом стоимость данной услуги определяется согласно п.2.1.3.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2.3.10. Производить Клиенту перерасчет стоимости услуг Экспедитора по настоящему договору, в случае если в ходе исполнения принятых обязательств по настоящему договору, Экспедитором были выявлены изменения и дополнения основной информации указанной в </w:t>
      </w:r>
      <w:proofErr w:type="gramStart"/>
      <w:r w:rsidRPr="009A1397">
        <w:rPr>
          <w:sz w:val="18"/>
          <w:szCs w:val="18"/>
        </w:rPr>
        <w:t>поручении  согласно</w:t>
      </w:r>
      <w:proofErr w:type="gramEnd"/>
      <w:r w:rsidRPr="009A1397">
        <w:rPr>
          <w:sz w:val="18"/>
          <w:szCs w:val="18"/>
        </w:rPr>
        <w:t xml:space="preserve"> п. 2.2.1 настоящего договора, в т.ч. изменение маршрута перевозки, сроков погрузки (выгрузки), параметров груза (количество, масса, объем). Перерасчет возможен, как в сторону увеличения стоимости услуг Экспедитора, так и в сторону уменьшения.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Основным документами, подтверждающими изменение информации, являются отметки в документах, предусмотренными п. 2.1.4, 2.1.5, 2.2.2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2.3.11. В зависимости от характера транспортно – экспедиционных услуг использовать экспедиторские документы не указанные в постановление РФ «Об утверждении правил транспортно – экспедиционной деятельности».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</w:p>
    <w:p w:rsidR="00C92B8D" w:rsidRPr="009A1397" w:rsidRDefault="00C92B8D">
      <w:pPr>
        <w:tabs>
          <w:tab w:val="left" w:pos="615"/>
        </w:tabs>
        <w:autoSpaceDE w:val="0"/>
        <w:jc w:val="both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2.4. Клиент вправе: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2.4.1. Требовать от Экспедитора полного и надлежащего исполнения всех обязательств, возложенных на Экспедитора в соответствии с настоящим договором.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2.4.2. Клиент (грузополучатель) вправе отказаться от принятия груза и потребовать от Экспедитора возмещения ущерба, исходя из </w:t>
      </w:r>
      <w:proofErr w:type="gramStart"/>
      <w:r w:rsidRPr="009A1397">
        <w:rPr>
          <w:sz w:val="18"/>
          <w:szCs w:val="18"/>
        </w:rPr>
        <w:t>стоимости  груза</w:t>
      </w:r>
      <w:proofErr w:type="gramEnd"/>
      <w:r w:rsidRPr="009A1397">
        <w:rPr>
          <w:sz w:val="18"/>
          <w:szCs w:val="18"/>
        </w:rPr>
        <w:t xml:space="preserve">, определяемой в порядке установленным в п.  4.2. настоящего договора, если вследствие повреждения (порчи) груза в процессе перевозки исключается возможность </w:t>
      </w:r>
      <w:proofErr w:type="gramStart"/>
      <w:r w:rsidRPr="009A1397">
        <w:rPr>
          <w:sz w:val="18"/>
          <w:szCs w:val="18"/>
        </w:rPr>
        <w:t>использования  груза</w:t>
      </w:r>
      <w:proofErr w:type="gramEnd"/>
      <w:r w:rsidRPr="009A1397">
        <w:rPr>
          <w:sz w:val="18"/>
          <w:szCs w:val="18"/>
        </w:rPr>
        <w:t xml:space="preserve"> по его прямому назначению.</w:t>
      </w:r>
    </w:p>
    <w:p w:rsidR="00486FB1" w:rsidRDefault="00486FB1">
      <w:pPr>
        <w:ind w:left="435"/>
        <w:jc w:val="center"/>
        <w:rPr>
          <w:b/>
          <w:sz w:val="18"/>
          <w:szCs w:val="18"/>
        </w:rPr>
      </w:pPr>
    </w:p>
    <w:p w:rsidR="00C92B8D" w:rsidRPr="009A1397" w:rsidRDefault="00C92B8D">
      <w:pPr>
        <w:ind w:left="435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3. Порядок расчетов</w:t>
      </w:r>
    </w:p>
    <w:p w:rsidR="00A403FC" w:rsidRPr="00A403FC" w:rsidRDefault="00A403FC" w:rsidP="00A403FC">
      <w:pPr>
        <w:jc w:val="both"/>
        <w:rPr>
          <w:sz w:val="18"/>
          <w:szCs w:val="18"/>
        </w:rPr>
      </w:pPr>
      <w:r w:rsidRPr="00A403FC">
        <w:rPr>
          <w:sz w:val="18"/>
          <w:szCs w:val="18"/>
        </w:rPr>
        <w:t xml:space="preserve">3.1. </w:t>
      </w:r>
      <w:r w:rsidR="005D51B2" w:rsidRPr="005D51B2">
        <w:rPr>
          <w:sz w:val="18"/>
          <w:szCs w:val="18"/>
        </w:rPr>
        <w:t>Оплата услуг Экспедитора производится Клиентом согласно выставленному счету Экспедитора не позднее пяти банковских дней с момента прибытия груза в пункт назначения. В случае систематических нарушений Клиентом сроков оплаты, Экспедитор имеет право выдавать груз только после получения от Клиента полной оплаты стоимости оказанных услуг.</w:t>
      </w:r>
    </w:p>
    <w:p w:rsidR="00A403FC" w:rsidRPr="00A403FC" w:rsidRDefault="00A403FC" w:rsidP="00A403FC">
      <w:pPr>
        <w:jc w:val="both"/>
        <w:rPr>
          <w:sz w:val="18"/>
          <w:szCs w:val="18"/>
        </w:rPr>
      </w:pPr>
      <w:r w:rsidRPr="00A403FC">
        <w:rPr>
          <w:sz w:val="18"/>
          <w:szCs w:val="18"/>
        </w:rPr>
        <w:t>3.2. Форма оплаты – перечислением денежных средств на расчетный счет или в кассу Экспедитора.</w:t>
      </w:r>
    </w:p>
    <w:p w:rsidR="00A403FC" w:rsidRPr="00A403FC" w:rsidRDefault="00A403FC" w:rsidP="00A403FC">
      <w:pPr>
        <w:jc w:val="both"/>
        <w:rPr>
          <w:sz w:val="18"/>
          <w:szCs w:val="18"/>
        </w:rPr>
      </w:pPr>
      <w:r w:rsidRPr="00A403FC">
        <w:rPr>
          <w:sz w:val="18"/>
          <w:szCs w:val="18"/>
        </w:rPr>
        <w:t>3.3. Оплата Клиентов аванса в счет неопределенного количества услуг Экспедитора в будущем, возможна без выставления Экспедитором счета на сумму аванса.</w:t>
      </w:r>
    </w:p>
    <w:p w:rsidR="00A403FC" w:rsidRPr="00A403FC" w:rsidRDefault="00A403FC" w:rsidP="00A403FC">
      <w:pPr>
        <w:jc w:val="both"/>
        <w:rPr>
          <w:sz w:val="18"/>
          <w:szCs w:val="18"/>
        </w:rPr>
      </w:pPr>
      <w:r w:rsidRPr="00A403FC">
        <w:rPr>
          <w:sz w:val="18"/>
          <w:szCs w:val="18"/>
        </w:rPr>
        <w:t>3.4. Клиент вправе произвести оплату услуг Экспедитора за счет третьих лиц, а Экспедитор вправе принять исполнение обязательств по оплате третьим лицом за Клиента согласно статье 313 ГК РФ.</w:t>
      </w:r>
    </w:p>
    <w:p w:rsidR="00A403FC" w:rsidRDefault="00A403FC">
      <w:pPr>
        <w:ind w:left="435"/>
        <w:jc w:val="center"/>
        <w:rPr>
          <w:b/>
          <w:sz w:val="18"/>
          <w:szCs w:val="18"/>
        </w:rPr>
      </w:pPr>
    </w:p>
    <w:p w:rsidR="00C92B8D" w:rsidRPr="009A1397" w:rsidRDefault="00C92B8D">
      <w:pPr>
        <w:ind w:left="435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4. Ответственность сторон</w:t>
      </w:r>
    </w:p>
    <w:p w:rsidR="00AA2C4A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4.1. В случае одностороннего отказа от исполнения поручения после начала его исполнения и до момента его надлежащего выполнения Клиент или Экспедитор возмещает другой стороне убытки, вызванные таким отказом, и уплачивает штраф в размере десяти </w:t>
      </w:r>
      <w:proofErr w:type="gramStart"/>
      <w:r w:rsidRPr="009A1397">
        <w:rPr>
          <w:sz w:val="18"/>
          <w:szCs w:val="18"/>
        </w:rPr>
        <w:t>процентов суммы</w:t>
      </w:r>
      <w:proofErr w:type="gramEnd"/>
      <w:r w:rsidRPr="009A1397">
        <w:rPr>
          <w:sz w:val="18"/>
          <w:szCs w:val="18"/>
        </w:rPr>
        <w:t xml:space="preserve"> понесенных экспедитором или клиентом затрат.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4.2. 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грузополучателю, указанному в договоре транспортной экспедиции,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(форс-мажор) и устранение которых от него не зависело, в следующих размерах: </w:t>
      </w:r>
    </w:p>
    <w:p w:rsidR="00C92B8D" w:rsidRPr="009A1397" w:rsidRDefault="00C92B8D" w:rsidP="00260735">
      <w:pPr>
        <w:numPr>
          <w:ilvl w:val="0"/>
          <w:numId w:val="10"/>
        </w:numPr>
        <w:tabs>
          <w:tab w:val="left" w:pos="360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C92B8D" w:rsidRPr="009A1397" w:rsidRDefault="00C92B8D" w:rsidP="00260735">
      <w:pPr>
        <w:numPr>
          <w:ilvl w:val="0"/>
          <w:numId w:val="10"/>
        </w:numPr>
        <w:tabs>
          <w:tab w:val="left" w:pos="360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C92B8D" w:rsidRPr="009A1397" w:rsidRDefault="00C92B8D" w:rsidP="00260735">
      <w:pPr>
        <w:numPr>
          <w:ilvl w:val="0"/>
          <w:numId w:val="10"/>
        </w:numPr>
        <w:tabs>
          <w:tab w:val="left" w:pos="360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C92B8D" w:rsidRPr="009A1397" w:rsidRDefault="00C92B8D" w:rsidP="00260735">
      <w:pPr>
        <w:numPr>
          <w:ilvl w:val="0"/>
          <w:numId w:val="10"/>
        </w:numPr>
        <w:tabs>
          <w:tab w:val="left" w:pos="360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Действительная (документально подтвержденная) </w:t>
      </w:r>
      <w:r w:rsidRPr="009A1397">
        <w:rPr>
          <w:sz w:val="18"/>
          <w:szCs w:val="18"/>
        </w:rPr>
        <w:lastRenderedPageBreak/>
        <w:t>стоимость Груза определяется исходя из цены, указанной в товарно-транспортной накладной по форме 1-Т, оформляемой в соответствии с п. 2.2.2. настоящего договора. Наряду с возмещением реального ущерба, вызванного утратой, недостачей или повреждением (порчей) груза, экспедитор возвращает клиенту ранее уплаченное вознаграждение, если оно не входит в стоимость груза, в размере, пропорциональном стоимости утраченного, недостающего или поврежденного (испорченного) груза.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4.3. Экспедитор не производит сверку груза по соответствию наименования, количества и качества вложений (содержимого) сопроводительной документации, а также не проверяет содержимое на наличие скрытых дефектов, и не несет ответственность за выявившееся в процессе транспортировки и/или приема/выдачи груза несоответствие, в т.ч. за </w:t>
      </w:r>
      <w:proofErr w:type="spellStart"/>
      <w:r w:rsidRPr="009A1397">
        <w:rPr>
          <w:sz w:val="18"/>
          <w:szCs w:val="18"/>
        </w:rPr>
        <w:t>внутритарную</w:t>
      </w:r>
      <w:proofErr w:type="spellEnd"/>
      <w:r w:rsidRPr="009A1397">
        <w:rPr>
          <w:sz w:val="18"/>
          <w:szCs w:val="18"/>
        </w:rPr>
        <w:t xml:space="preserve"> недостачу при целостности наружной упаковки.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4.4. Груз считается утраченным, если он не был выдан по истечении тридцати дней со дня истечения срока доставки, определенного договором, или, если такой срок договором не определен, в течение разумного срока, необходимого для доставки груза и исчисляемого со дня принятия Экспедитором груза для перевозки. Груз, который был доставлен, но не был выдан грузополучателю, указанному в поручение, или уполномоченному им лицу по причине неуплаты причитающегося Экспедитору вознаграждения, утраченным не считается, если Экспедитор своевременно уведомил Клиента об оказании экспедиционных услуг в порядке, предусмотренном договором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4.5. В случае, если во время выдачи груза Грузополучатель, указанный в поручение или уполномоченное им лицо, не уведомили Экспедитора в письменной форме об утрате, о недостаче или повреждении (порче) груза и не составили, в порядке, установленном в п. 2.1.7. настоящего договора Акт о расхождениях,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4.6. В случае неисполнения Клиентом п. 2.2.2, 2.2.3, 2.2.4 настоящего договора Экспедитор не несет ответственности за груз, принятый им во исполнение настоящего договора.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4.7. Клиент несет ответственность перед Экспедитором и третьими лицами за убытки, причиненные вследствие неисполнения Клиентом п. </w:t>
      </w:r>
      <w:proofErr w:type="gramStart"/>
      <w:r w:rsidRPr="009A1397">
        <w:rPr>
          <w:sz w:val="18"/>
          <w:szCs w:val="18"/>
        </w:rPr>
        <w:t>2.2.2.,</w:t>
      </w:r>
      <w:proofErr w:type="gramEnd"/>
      <w:r w:rsidRPr="009A1397">
        <w:rPr>
          <w:sz w:val="18"/>
          <w:szCs w:val="18"/>
        </w:rPr>
        <w:t xml:space="preserve">  2.2.3., п.2.2.4 настоящего договора.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4.8. По всем остальным вопросам, не урегулированным положениями настоящего договора, Стороны руководствуются и несут ответственность в соответствии с главой 25 и 40 Гражданского кодекса РФ, ФЗ «Устав автомобильного городского транспорта и городского наземного электрического транспорта» №259-ФЗ от 18.11.07г., ФЗ «О транспортно – экспедиционной деятельности» №87-ФЗ от 30.06.2003 г. и действующим законодательством РФ.</w:t>
      </w:r>
    </w:p>
    <w:p w:rsidR="00AE7669" w:rsidRPr="009A1397" w:rsidRDefault="00AE7669">
      <w:pPr>
        <w:tabs>
          <w:tab w:val="left" w:pos="4680"/>
        </w:tabs>
        <w:autoSpaceDE w:val="0"/>
        <w:ind w:left="1080"/>
        <w:jc w:val="center"/>
        <w:rPr>
          <w:sz w:val="18"/>
          <w:szCs w:val="18"/>
        </w:rPr>
      </w:pPr>
    </w:p>
    <w:p w:rsidR="00C92B8D" w:rsidRPr="009A1397" w:rsidRDefault="00C92B8D">
      <w:pPr>
        <w:tabs>
          <w:tab w:val="left" w:pos="4680"/>
        </w:tabs>
        <w:autoSpaceDE w:val="0"/>
        <w:ind w:left="108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 xml:space="preserve">5. Претензии и иски 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5.1. До предъявления Экспедитору иска, вытекающего из договора, обязательно предъявление Экспедитору претензии, за исключением предъявления иска при оказании экспедиционных услуг для личных, семейных, домашних и иных нужд, не связанных с осуществлением Клиентом предпринимательской деятельности.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5.2. Право на предъявление Экспедитору претензии и иска имеет Клиент или уполномоченное им на предъявление претензии и иска лицо, грузополучатель, указанный в поручение экспедитору, а также страховщик, приобретший право суброгации.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5.3. Претензия предъявляется в письменной форме. К претензии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или засвидетельствованные в установленном порядке их копии.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5.4. Претензии к Экспедитору могут быть предъявлены в течение 30 (тридцати) календарных дней со дня возникновения права на предъявление претензии. Указанный срок исчисляется в отношении:</w:t>
      </w:r>
    </w:p>
    <w:p w:rsidR="002F401B" w:rsidRPr="009A1397" w:rsidRDefault="002F401B" w:rsidP="002F401B">
      <w:pPr>
        <w:numPr>
          <w:ilvl w:val="0"/>
          <w:numId w:val="9"/>
        </w:num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возмещения убытков за утрату, недостачу или повреждение (порчу) груза со дня, следующего за днем, когда груз должен быть выдан;</w:t>
      </w:r>
    </w:p>
    <w:p w:rsidR="002F401B" w:rsidRPr="009A1397" w:rsidRDefault="002F401B" w:rsidP="002F401B">
      <w:pPr>
        <w:numPr>
          <w:ilvl w:val="0"/>
          <w:numId w:val="9"/>
        </w:num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возмещения убытков, причиненных Клиенту нарушением срока выполнения обязательств по договору, со дня, следующего за последним днем действия договора, если иное не определено сторонами;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5.5.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5.6. 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 представленные вместе с претензией документы возвращаются заявителю.</w:t>
      </w:r>
    </w:p>
    <w:p w:rsidR="00AE7669" w:rsidRPr="009A1397" w:rsidRDefault="00AE7669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5.7. При полном удовлетворении Экспедитором претензии</w:t>
      </w:r>
      <w:r w:rsidR="002F401B" w:rsidRPr="009A1397">
        <w:rPr>
          <w:sz w:val="18"/>
          <w:szCs w:val="18"/>
        </w:rPr>
        <w:t>,</w:t>
      </w:r>
      <w:r w:rsidR="00FF1CC5" w:rsidRPr="009A1397">
        <w:rPr>
          <w:sz w:val="18"/>
          <w:szCs w:val="18"/>
        </w:rPr>
        <w:t xml:space="preserve"> поврежденного (порченного) груза</w:t>
      </w:r>
      <w:r w:rsidR="002F401B" w:rsidRPr="009A1397">
        <w:rPr>
          <w:sz w:val="18"/>
          <w:szCs w:val="18"/>
        </w:rPr>
        <w:t>, Клиент обязан вернуть Экспедитору поврежденный (порченный) груз.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</w:t>
      </w:r>
      <w:r w:rsidR="00AE7669" w:rsidRPr="009A1397">
        <w:rPr>
          <w:sz w:val="18"/>
          <w:szCs w:val="18"/>
        </w:rPr>
        <w:t>8</w:t>
      </w:r>
      <w:r w:rsidRPr="009A1397">
        <w:rPr>
          <w:sz w:val="18"/>
          <w:szCs w:val="18"/>
        </w:rPr>
        <w:t>. Экспедитор вправе принять для рассмотрения претензию по истечении установленного настоящим договором срока, если причина пропуска срока предъявления претензии будет признана им уважительной.</w:t>
      </w:r>
    </w:p>
    <w:p w:rsidR="00C92B8D" w:rsidRPr="009A1397" w:rsidRDefault="00AE7669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5.9</w:t>
      </w:r>
      <w:r w:rsidR="00C92B8D" w:rsidRPr="009A1397">
        <w:rPr>
          <w:sz w:val="18"/>
          <w:szCs w:val="18"/>
        </w:rPr>
        <w:t xml:space="preserve">. Срок исковой давности по требованиям, вытекающим из договора транспортной экспедиции, </w:t>
      </w:r>
      <w:proofErr w:type="gramStart"/>
      <w:r w:rsidR="00C92B8D" w:rsidRPr="009A1397">
        <w:rPr>
          <w:sz w:val="18"/>
          <w:szCs w:val="18"/>
        </w:rPr>
        <w:t>устанавливается  один</w:t>
      </w:r>
      <w:proofErr w:type="gramEnd"/>
      <w:r w:rsidR="00C92B8D" w:rsidRPr="009A1397">
        <w:rPr>
          <w:sz w:val="18"/>
          <w:szCs w:val="18"/>
        </w:rPr>
        <w:t xml:space="preserve"> год. Указанный срок исчисляется со дня возникновения права на предъявление иска.</w:t>
      </w:r>
    </w:p>
    <w:p w:rsidR="00AE7669" w:rsidRPr="009A1397" w:rsidRDefault="00AE7669">
      <w:pPr>
        <w:tabs>
          <w:tab w:val="left" w:pos="792"/>
        </w:tabs>
        <w:autoSpaceDE w:val="0"/>
        <w:jc w:val="both"/>
        <w:rPr>
          <w:sz w:val="18"/>
          <w:szCs w:val="18"/>
        </w:rPr>
      </w:pPr>
    </w:p>
    <w:p w:rsidR="00C92B8D" w:rsidRPr="009A1397" w:rsidRDefault="00C92B8D">
      <w:pPr>
        <w:numPr>
          <w:ilvl w:val="0"/>
          <w:numId w:val="4"/>
        </w:numPr>
        <w:tabs>
          <w:tab w:val="left" w:pos="360"/>
        </w:tabs>
        <w:autoSpaceDE w:val="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 xml:space="preserve">Основания и размер ответственности </w:t>
      </w:r>
    </w:p>
    <w:p w:rsidR="00C92B8D" w:rsidRPr="009A1397" w:rsidRDefault="00C92B8D">
      <w:pPr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6.1. В случае, когда будет доказана необоснованность отказа Клиента от оплаты расходов, понесенных Экспедитором </w:t>
      </w:r>
      <w:proofErr w:type="gramStart"/>
      <w:r w:rsidRPr="009A1397">
        <w:rPr>
          <w:sz w:val="18"/>
          <w:szCs w:val="18"/>
        </w:rPr>
        <w:t>в  целях</w:t>
      </w:r>
      <w:proofErr w:type="gramEnd"/>
      <w:r w:rsidRPr="009A1397">
        <w:rPr>
          <w:sz w:val="18"/>
          <w:szCs w:val="18"/>
        </w:rPr>
        <w:t xml:space="preserve"> исполнения обязанностей, предусмотренных договором, Клиент уплачивает Экспедитору помимо указанных расходов штраф в размере десяти процентов суммы этих расходов.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6.2. Клиент несет ответственность за несвоевременную уплату вознаграждения Экспедитору и возмещения понесенных им в интересах Клиента расходов в виде уплаты неустойки в размере одной десятой процента вознаграждения Экспедитора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6.3. В случае </w:t>
      </w:r>
      <w:proofErr w:type="spellStart"/>
      <w:r w:rsidRPr="009A1397">
        <w:rPr>
          <w:sz w:val="18"/>
          <w:szCs w:val="18"/>
        </w:rPr>
        <w:t>непредъявления</w:t>
      </w:r>
      <w:proofErr w:type="spellEnd"/>
      <w:r w:rsidRPr="009A1397">
        <w:rPr>
          <w:sz w:val="18"/>
          <w:szCs w:val="18"/>
        </w:rPr>
        <w:t xml:space="preserve"> грузоотправителем груза для перевозки Экспедитор вправе отказаться от исполнения обязанностей по настоящему договору и взыскать с Клиента штраф в размере 20% от стоимости услуг по организации данной перевозки груза. Груз считается непредъявленным в случаях, определенных п. 4 ст. 10 ФЗ №259-ФЗ от 18.11.2007 г.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6.4. За </w:t>
      </w:r>
      <w:proofErr w:type="spellStart"/>
      <w:r w:rsidRPr="009A1397">
        <w:rPr>
          <w:sz w:val="18"/>
          <w:szCs w:val="18"/>
        </w:rPr>
        <w:t>неуказание</w:t>
      </w:r>
      <w:proofErr w:type="spellEnd"/>
      <w:r w:rsidRPr="009A1397">
        <w:rPr>
          <w:sz w:val="18"/>
          <w:szCs w:val="18"/>
        </w:rPr>
        <w:t xml:space="preserve"> в транспортной накладной особых отметок или необходимых при перевозке груза мер предосторожности либо за искажение сведений о свойствах груза Экспедитор имеет право взыскать с Клиента штраф в размере 20% от стоимости услуг по организации данной перевозки груза. 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6.5. За задержку (простой) транспортных средств, поданных под погрузку (выгрузку) Экспедитор имеет право взыскать с Клиента за каждый полный час задержки (простоя) штраф в размере - пяти процентов от стоимости услуг по организации данной перевозки груза при перевозке </w:t>
      </w:r>
      <w:r w:rsidRPr="009A1397">
        <w:rPr>
          <w:sz w:val="18"/>
          <w:szCs w:val="18"/>
        </w:rPr>
        <w:lastRenderedPageBreak/>
        <w:t xml:space="preserve">в городском или пригородном сообщении (но не менее 500 рублей за каждый час), одного процента от стоимости услуг по организации данной перевозки груза при перевозке в междугородном сообщении по Республике Коми (но не менее 1000 рублей за каждый час). 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6.6. В случае нарушения Экспедитором сроков погрузки (выгрузки) согласно поручению, Клиент имеет право взыскать с Экспедитора штраф в размере 20% от стоимости услуг по организации данной перевозки грузов. Исключение составляет организация перевозки негабаритного (нестандартного) груза.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6.7. Уплата штрафов согласно разделу 6 не освобождает Клиента (Экспедитора) от возмещения ущерба, причиненного Экспедитору (Клиенту) этими нарушениями, в порядке и </w:t>
      </w:r>
      <w:proofErr w:type="gramStart"/>
      <w:r w:rsidRPr="009A1397">
        <w:rPr>
          <w:sz w:val="18"/>
          <w:szCs w:val="18"/>
        </w:rPr>
        <w:t>сроках</w:t>
      </w:r>
      <w:proofErr w:type="gramEnd"/>
      <w:r w:rsidRPr="009A1397">
        <w:rPr>
          <w:sz w:val="18"/>
          <w:szCs w:val="18"/>
        </w:rPr>
        <w:t xml:space="preserve"> определенных действующим законодательством РФ.</w:t>
      </w:r>
    </w:p>
    <w:p w:rsidR="00C92B8D" w:rsidRPr="009A1397" w:rsidRDefault="000C2551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6.8. Во избежание сомнений положения статьи 317.1 Гражданского Кодекса РФ к правоотношениям Сторон по Договору не применяются.</w:t>
      </w:r>
    </w:p>
    <w:p w:rsidR="00486FB1" w:rsidRDefault="00486FB1">
      <w:pPr>
        <w:tabs>
          <w:tab w:val="left" w:pos="792"/>
        </w:tabs>
        <w:autoSpaceDE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92B8D" w:rsidRPr="009A1397" w:rsidRDefault="00C92B8D">
      <w:pPr>
        <w:tabs>
          <w:tab w:val="left" w:pos="792"/>
        </w:tabs>
        <w:autoSpaceDE w:val="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7. Форс-мажор (действие непреодолимой силы)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7.1.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желанию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решения органов государственной власти.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7.3. Сторона, которая не может исполнить свои обязательства должна известить другую сторону о препятствии и его влиянии на исполнение обязательств по настоящему договору в разумный срок с момента возникновения этих обстоятельств.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7.4. Дальнейшее выполнение своих обязательств по настоящему договору в таких случаях, должно быть определено дополнительным соглашением обоих сторон. При </w:t>
      </w:r>
      <w:proofErr w:type="spellStart"/>
      <w:r w:rsidRPr="009A1397">
        <w:rPr>
          <w:sz w:val="18"/>
          <w:szCs w:val="18"/>
        </w:rPr>
        <w:t>недостижении</w:t>
      </w:r>
      <w:proofErr w:type="spellEnd"/>
      <w:r w:rsidRPr="009A1397">
        <w:rPr>
          <w:sz w:val="18"/>
          <w:szCs w:val="18"/>
        </w:rPr>
        <w:t xml:space="preserve"> согласия, стороны вправе обратиться в суд для решения этого вопроса.</w:t>
      </w:r>
    </w:p>
    <w:p w:rsidR="00486FB1" w:rsidRDefault="00486FB1">
      <w:pPr>
        <w:ind w:left="360"/>
        <w:jc w:val="center"/>
        <w:rPr>
          <w:b/>
          <w:sz w:val="18"/>
          <w:szCs w:val="18"/>
        </w:rPr>
      </w:pPr>
    </w:p>
    <w:p w:rsidR="00C92B8D" w:rsidRPr="009A1397" w:rsidRDefault="00C92B8D">
      <w:pPr>
        <w:ind w:left="36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8. Прочие условия</w:t>
      </w:r>
    </w:p>
    <w:p w:rsidR="00C92B8D" w:rsidRPr="009A1397" w:rsidRDefault="00C92B8D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>8.1. Настоящий договор вступает в силу с момента его подписания и действует</w:t>
      </w:r>
      <w:r w:rsidR="00694EFE" w:rsidRPr="009A1397">
        <w:rPr>
          <w:sz w:val="18"/>
          <w:szCs w:val="18"/>
        </w:rPr>
        <w:t xml:space="preserve"> до 31 декабря 20</w:t>
      </w:r>
      <w:r w:rsidR="00026EB9">
        <w:rPr>
          <w:sz w:val="18"/>
          <w:szCs w:val="18"/>
        </w:rPr>
        <w:t>2</w:t>
      </w:r>
      <w:r w:rsidR="00077160">
        <w:rPr>
          <w:sz w:val="18"/>
          <w:szCs w:val="18"/>
        </w:rPr>
        <w:t>1</w:t>
      </w:r>
      <w:r w:rsidRPr="009A1397">
        <w:rPr>
          <w:sz w:val="18"/>
          <w:szCs w:val="18"/>
        </w:rPr>
        <w:t xml:space="preserve"> г. Если за 30 дней до окончания срока действия договора ни одна из сторон письменно не подтвердит об окончании договорных отношений, то действие договора продлевается на каждый последующий календарный год. </w:t>
      </w:r>
    </w:p>
    <w:p w:rsidR="00C92B8D" w:rsidRPr="009A1397" w:rsidRDefault="00C92B8D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>8.2. Стороны подтверждают свое согласие на обработку персональных данных, полученных в ходе исполнения настоящего договора для использования исключительно в целях исполнения настоящего договора и в течение срока его действия. Обработка персональных данных осуществляется в соответствии с ФЗ от 27.07.2006 г. №152-ФЗ «О персональных данных», действующим законодательством РФ.</w:t>
      </w:r>
    </w:p>
    <w:p w:rsidR="00C92B8D" w:rsidRPr="009A1397" w:rsidRDefault="00C92B8D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8.3. Споры между сторонами передаются в арбитражный суд и разрешаются в порядке, </w:t>
      </w:r>
      <w:proofErr w:type="gramStart"/>
      <w:r w:rsidRPr="009A1397">
        <w:rPr>
          <w:sz w:val="18"/>
          <w:szCs w:val="18"/>
        </w:rPr>
        <w:t>установленном  законодательством</w:t>
      </w:r>
      <w:proofErr w:type="gramEnd"/>
      <w:r w:rsidRPr="009A1397">
        <w:rPr>
          <w:sz w:val="18"/>
          <w:szCs w:val="18"/>
        </w:rPr>
        <w:t xml:space="preserve"> РФ.</w:t>
      </w:r>
    </w:p>
    <w:p w:rsidR="00C92B8D" w:rsidRPr="009A1397" w:rsidRDefault="00C92B8D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>8.4. Настоящий Договор составлен в двух экземплярах, каждый на 5 листах, имеющих одинаковую юридическую силу, по одному экземпляру для каждой из сторон.</w:t>
      </w:r>
    </w:p>
    <w:p w:rsidR="00C92B8D" w:rsidRPr="009A1397" w:rsidRDefault="00C92B8D" w:rsidP="007A15F9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8.5. Все дополнительные соглашения, оформленные к настоящему договору. являются его неотъемлемой частью и вступают в силу с момента подписания обеими сторонами и действуют в рамках настоящего договора. </w:t>
      </w:r>
    </w:p>
    <w:p w:rsidR="005A2266" w:rsidRPr="009A1397" w:rsidRDefault="005A2266">
      <w:pPr>
        <w:jc w:val="center"/>
        <w:rPr>
          <w:b/>
          <w:sz w:val="18"/>
          <w:szCs w:val="18"/>
        </w:rPr>
      </w:pPr>
    </w:p>
    <w:p w:rsidR="00C92B8D" w:rsidRPr="009A1397" w:rsidRDefault="00C92B8D">
      <w:pPr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9. Реквизиты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20"/>
        <w:gridCol w:w="5438"/>
      </w:tblGrid>
      <w:tr w:rsidR="00C92B8D" w:rsidTr="00486FB1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B8D" w:rsidRDefault="00C92B8D">
            <w:pPr>
              <w:pStyle w:val="a9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Клиент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8D" w:rsidRDefault="00C92B8D">
            <w:pPr>
              <w:pStyle w:val="a9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Экспедитор</w:t>
            </w:r>
          </w:p>
        </w:tc>
      </w:tr>
      <w:tr w:rsidR="00BF05F6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6" w:rsidRPr="00B224FB" w:rsidRDefault="00BF05F6" w:rsidP="00BF05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Default="00BF05F6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ООО «Вектор-С»</w:t>
            </w:r>
          </w:p>
        </w:tc>
      </w:tr>
      <w:tr w:rsidR="00BF05F6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Pr="00B224FB" w:rsidRDefault="00BF05F6" w:rsidP="00BF05F6">
            <w:pPr>
              <w:pStyle w:val="a9"/>
              <w:jc w:val="left"/>
              <w:rPr>
                <w:sz w:val="22"/>
                <w:szCs w:val="22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48" w:rsidRDefault="00BF05F6" w:rsidP="00BF05F6">
            <w:pPr>
              <w:pStyle w:val="a9"/>
              <w:snapToGrid w:val="0"/>
              <w:jc w:val="left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Юр. </w:t>
            </w:r>
            <w:proofErr w:type="spellStart"/>
            <w:proofErr w:type="gramStart"/>
            <w:r>
              <w:rPr>
                <w:iCs/>
                <w:sz w:val="21"/>
                <w:szCs w:val="21"/>
              </w:rPr>
              <w:t>адр</w:t>
            </w:r>
            <w:proofErr w:type="spellEnd"/>
            <w:r>
              <w:rPr>
                <w:iCs/>
                <w:sz w:val="21"/>
                <w:szCs w:val="21"/>
              </w:rPr>
              <w:t>.:</w:t>
            </w:r>
            <w:proofErr w:type="gramEnd"/>
            <w:r w:rsidR="00B76B48">
              <w:t xml:space="preserve"> </w:t>
            </w:r>
            <w:r w:rsidR="00B76B48" w:rsidRPr="00B76B48">
              <w:rPr>
                <w:iCs/>
                <w:sz w:val="21"/>
                <w:szCs w:val="21"/>
              </w:rPr>
              <w:t xml:space="preserve">167009, Республика Коми, г. Сыктывкар, </w:t>
            </w:r>
          </w:p>
          <w:p w:rsidR="00BF05F6" w:rsidRDefault="00B76B48" w:rsidP="00BF05F6">
            <w:pPr>
              <w:pStyle w:val="a9"/>
              <w:snapToGrid w:val="0"/>
              <w:jc w:val="left"/>
              <w:rPr>
                <w:sz w:val="21"/>
                <w:szCs w:val="21"/>
              </w:rPr>
            </w:pPr>
            <w:r w:rsidRPr="00B76B48">
              <w:rPr>
                <w:iCs/>
                <w:sz w:val="21"/>
                <w:szCs w:val="21"/>
              </w:rPr>
              <w:t>ул. Савина, д. 81, литер B-XV</w:t>
            </w:r>
            <w:r w:rsidR="00BF05F6">
              <w:rPr>
                <w:sz w:val="21"/>
                <w:szCs w:val="21"/>
              </w:rPr>
              <w:t xml:space="preserve"> </w:t>
            </w:r>
          </w:p>
          <w:p w:rsidR="00B76B48" w:rsidRDefault="00BF05F6" w:rsidP="00BF05F6">
            <w:pPr>
              <w:pStyle w:val="a9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Почт. </w:t>
            </w:r>
            <w:proofErr w:type="spellStart"/>
            <w:proofErr w:type="gramStart"/>
            <w:r>
              <w:rPr>
                <w:sz w:val="21"/>
                <w:szCs w:val="21"/>
              </w:rPr>
              <w:t>адр</w:t>
            </w:r>
            <w:proofErr w:type="spellEnd"/>
            <w:r>
              <w:rPr>
                <w:sz w:val="21"/>
                <w:szCs w:val="21"/>
              </w:rPr>
              <w:t>.:</w:t>
            </w:r>
            <w:proofErr w:type="gramEnd"/>
            <w:r w:rsidR="00B76B48">
              <w:t xml:space="preserve"> </w:t>
            </w:r>
            <w:r w:rsidR="00B76B48" w:rsidRPr="00B76B48">
              <w:rPr>
                <w:sz w:val="21"/>
                <w:szCs w:val="21"/>
              </w:rPr>
              <w:t xml:space="preserve">167009, Республика Коми, г. Сыктывкар, </w:t>
            </w:r>
          </w:p>
          <w:p w:rsidR="00BF05F6" w:rsidRDefault="00B76B48" w:rsidP="00BF05F6">
            <w:pPr>
              <w:pStyle w:val="a9"/>
              <w:snapToGrid w:val="0"/>
              <w:jc w:val="left"/>
              <w:rPr>
                <w:iCs/>
                <w:sz w:val="21"/>
                <w:szCs w:val="21"/>
              </w:rPr>
            </w:pPr>
            <w:r w:rsidRPr="00B76B48">
              <w:rPr>
                <w:sz w:val="21"/>
                <w:szCs w:val="21"/>
              </w:rPr>
              <w:t>ул. Савина, д. 81, литер B-XV</w:t>
            </w:r>
          </w:p>
        </w:tc>
      </w:tr>
      <w:tr w:rsidR="00BF05F6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Pr="00B224FB" w:rsidRDefault="00BF05F6" w:rsidP="00BF05F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Default="00BF05F6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ИНН 1101077097 КПП 110101001</w:t>
            </w:r>
          </w:p>
        </w:tc>
      </w:tr>
      <w:tr w:rsidR="00BF05F6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Pr="00B224FB" w:rsidRDefault="00BF05F6" w:rsidP="00BF05F6">
            <w:pPr>
              <w:pStyle w:val="a9"/>
              <w:jc w:val="left"/>
              <w:rPr>
                <w:sz w:val="22"/>
                <w:szCs w:val="22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Default="00BF05F6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р/</w:t>
            </w:r>
            <w:r>
              <w:rPr>
                <w:iCs/>
                <w:sz w:val="21"/>
                <w:szCs w:val="21"/>
                <w:lang w:val="en-US"/>
              </w:rPr>
              <w:t>c</w:t>
            </w:r>
            <w:r>
              <w:rPr>
                <w:iCs/>
                <w:sz w:val="21"/>
                <w:szCs w:val="21"/>
              </w:rPr>
              <w:t xml:space="preserve"> 407 028 101 28 000 00 7851</w:t>
            </w:r>
          </w:p>
          <w:p w:rsidR="00BF05F6" w:rsidRDefault="00BF05F6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 Коми ОСБ №8617 г. Сыктывкар</w:t>
            </w:r>
          </w:p>
        </w:tc>
      </w:tr>
      <w:tr w:rsidR="00BF05F6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Pr="00B224FB" w:rsidRDefault="00BF05F6" w:rsidP="00BF05F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Default="00BF05F6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к/с 30101810400000000640 БИК 048702640</w:t>
            </w:r>
          </w:p>
        </w:tc>
      </w:tr>
      <w:tr w:rsidR="00BF05F6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Pr="00B224FB" w:rsidRDefault="00FC44E9" w:rsidP="00BF0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Default="00BF05F6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Тел: 8-8212-22-68-55, 22-75-75</w:t>
            </w:r>
          </w:p>
        </w:tc>
      </w:tr>
      <w:tr w:rsidR="00BF05F6" w:rsidTr="00486FB1">
        <w:trPr>
          <w:trHeight w:val="1099"/>
        </w:trPr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Pr="00B224FB" w:rsidRDefault="00BF05F6" w:rsidP="00BF05F6">
            <w:pPr>
              <w:jc w:val="both"/>
              <w:rPr>
                <w:sz w:val="22"/>
                <w:szCs w:val="22"/>
              </w:rPr>
            </w:pPr>
            <w:r w:rsidRPr="008C776A">
              <w:rPr>
                <w:sz w:val="22"/>
                <w:szCs w:val="22"/>
              </w:rPr>
              <w:t xml:space="preserve">Адрес электронной почты для </w:t>
            </w:r>
            <w:proofErr w:type="gramStart"/>
            <w:r w:rsidRPr="008C776A">
              <w:rPr>
                <w:sz w:val="22"/>
                <w:szCs w:val="22"/>
              </w:rPr>
              <w:t>переписки  (</w:t>
            </w:r>
            <w:proofErr w:type="gramEnd"/>
            <w:r w:rsidRPr="008C776A">
              <w:rPr>
                <w:sz w:val="22"/>
                <w:szCs w:val="22"/>
              </w:rPr>
              <w:t xml:space="preserve">для отправки счетов на оплату, уведомлений, писем, электронных форм документов, сканированных копий документов и т.п.) 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Default="00BF05F6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Адрес электронной почты для </w:t>
            </w:r>
            <w:proofErr w:type="gramStart"/>
            <w:r>
              <w:rPr>
                <w:iCs/>
                <w:sz w:val="21"/>
                <w:szCs w:val="21"/>
              </w:rPr>
              <w:t>переписки  (</w:t>
            </w:r>
            <w:proofErr w:type="gramEnd"/>
            <w:r>
              <w:rPr>
                <w:iCs/>
                <w:sz w:val="21"/>
                <w:szCs w:val="21"/>
              </w:rPr>
              <w:t xml:space="preserve">для отправки счетов на оплату, уведомлений, писем, электронных форм документов, сканированных копий документов и т.п.) </w:t>
            </w:r>
            <w:r w:rsidRPr="009A1397">
              <w:rPr>
                <w:iCs/>
                <w:sz w:val="21"/>
                <w:szCs w:val="21"/>
              </w:rPr>
              <w:t>vektor_mos@mail.ru</w:t>
            </w:r>
          </w:p>
        </w:tc>
      </w:tr>
      <w:tr w:rsidR="00BF05F6" w:rsidTr="00486FB1">
        <w:trPr>
          <w:trHeight w:val="559"/>
        </w:trPr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6" w:rsidRPr="009A1397" w:rsidRDefault="00BF05F6" w:rsidP="00BF05F6">
            <w:pPr>
              <w:jc w:val="both"/>
              <w:rPr>
                <w:sz w:val="22"/>
                <w:szCs w:val="22"/>
              </w:rPr>
            </w:pPr>
            <w:r w:rsidRPr="008C776A">
              <w:rPr>
                <w:sz w:val="22"/>
                <w:szCs w:val="22"/>
              </w:rPr>
              <w:t>Номер телефона для получения смс-</w:t>
            </w:r>
            <w:proofErr w:type="gramStart"/>
            <w:r w:rsidRPr="008C776A">
              <w:rPr>
                <w:sz w:val="22"/>
                <w:szCs w:val="22"/>
              </w:rPr>
              <w:t>информирования:_</w:t>
            </w:r>
            <w:proofErr w:type="gramEnd"/>
            <w:r w:rsidRPr="008C776A">
              <w:rPr>
                <w:sz w:val="22"/>
                <w:szCs w:val="22"/>
              </w:rPr>
              <w:t>________________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4A" w:rsidRDefault="00BF05F6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Номер телефона для отправления смс-информирования: +7-904-203-31-07,</w:t>
            </w:r>
            <w:r w:rsidR="009F5C4A">
              <w:rPr>
                <w:iCs/>
                <w:sz w:val="21"/>
                <w:szCs w:val="21"/>
              </w:rPr>
              <w:t xml:space="preserve"> 7-904-209-80-50</w:t>
            </w:r>
          </w:p>
          <w:p w:rsidR="00BF05F6" w:rsidRPr="00486FB1" w:rsidRDefault="00BF05F6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имя отправителя </w:t>
            </w:r>
            <w:proofErr w:type="spellStart"/>
            <w:r>
              <w:rPr>
                <w:iCs/>
                <w:sz w:val="21"/>
                <w:szCs w:val="21"/>
                <w:lang w:val="en-US"/>
              </w:rPr>
              <w:t>Vektor</w:t>
            </w:r>
            <w:proofErr w:type="spellEnd"/>
            <w:r>
              <w:rPr>
                <w:iCs/>
                <w:sz w:val="21"/>
                <w:szCs w:val="21"/>
              </w:rPr>
              <w:t>,</w:t>
            </w:r>
            <w:r w:rsidRPr="00486FB1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en-US"/>
              </w:rPr>
              <w:t>ID</w:t>
            </w:r>
            <w:r w:rsidRPr="00486FB1">
              <w:rPr>
                <w:iCs/>
                <w:sz w:val="21"/>
                <w:szCs w:val="21"/>
              </w:rPr>
              <w:t xml:space="preserve"> 20325</w:t>
            </w:r>
          </w:p>
        </w:tc>
      </w:tr>
      <w:tr w:rsidR="00B76B48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48" w:rsidRDefault="00B76B48" w:rsidP="00FA6201">
            <w:pPr>
              <w:snapToGrid w:val="0"/>
              <w:rPr>
                <w:sz w:val="21"/>
                <w:szCs w:val="21"/>
              </w:rPr>
            </w:pPr>
          </w:p>
          <w:p w:rsidR="00B76B48" w:rsidRDefault="00B76B48" w:rsidP="00B76B4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М.П.              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48" w:rsidRDefault="00B76B48" w:rsidP="00BF05F6">
            <w:pPr>
              <w:snapToGrid w:val="0"/>
              <w:rPr>
                <w:sz w:val="21"/>
                <w:szCs w:val="21"/>
              </w:rPr>
            </w:pPr>
          </w:p>
          <w:p w:rsidR="00B76B48" w:rsidRDefault="00B76B48" w:rsidP="00BF05F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8B14D2">
              <w:rPr>
                <w:sz w:val="21"/>
                <w:szCs w:val="21"/>
              </w:rPr>
              <w:t>Генеральный директор</w:t>
            </w:r>
            <w:r>
              <w:rPr>
                <w:sz w:val="21"/>
                <w:szCs w:val="21"/>
              </w:rPr>
              <w:t xml:space="preserve">         М.П.              Гаврилов К.А.</w:t>
            </w:r>
          </w:p>
          <w:p w:rsidR="00B76B48" w:rsidRDefault="00B76B48" w:rsidP="00BF05F6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</w:tr>
    </w:tbl>
    <w:p w:rsidR="00023CD7" w:rsidRDefault="00023CD7" w:rsidP="007A15F9">
      <w:pPr>
        <w:jc w:val="both"/>
      </w:pPr>
    </w:p>
    <w:p w:rsidR="00023CD7" w:rsidRPr="00023CD7" w:rsidRDefault="00023CD7" w:rsidP="00023CD7"/>
    <w:p w:rsidR="00023CD7" w:rsidRPr="00023CD7" w:rsidRDefault="00023CD7" w:rsidP="00023CD7"/>
    <w:p w:rsidR="00023CD7" w:rsidRDefault="00023CD7" w:rsidP="00023CD7"/>
    <w:p w:rsidR="00C92B8D" w:rsidRPr="00023CD7" w:rsidRDefault="00023CD7" w:rsidP="00023CD7">
      <w:pPr>
        <w:tabs>
          <w:tab w:val="left" w:pos="9495"/>
        </w:tabs>
      </w:pPr>
      <w:r>
        <w:tab/>
      </w:r>
    </w:p>
    <w:sectPr w:rsidR="00C92B8D" w:rsidRPr="00023CD7">
      <w:footerReference w:type="default" r:id="rId7"/>
      <w:pgSz w:w="11905" w:h="16837"/>
      <w:pgMar w:top="284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D7" w:rsidRDefault="00DF4ED7">
      <w:r>
        <w:separator/>
      </w:r>
    </w:p>
  </w:endnote>
  <w:endnote w:type="continuationSeparator" w:id="0">
    <w:p w:rsidR="00DF4ED7" w:rsidRDefault="00DF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8D" w:rsidRDefault="00C92B8D">
    <w:pPr>
      <w:suppressLineNumbers/>
      <w:pBdr>
        <w:bottom w:val="single" w:sz="8" w:space="1" w:color="000000"/>
      </w:pBdr>
      <w:jc w:val="both"/>
      <w:rPr>
        <w:b/>
        <w:i/>
        <w:sz w:val="23"/>
        <w:szCs w:val="23"/>
      </w:rPr>
    </w:pPr>
  </w:p>
  <w:p w:rsidR="00C92B8D" w:rsidRDefault="00C92B8D">
    <w:pPr>
      <w:suppressLineNumbers/>
      <w:spacing w:line="120" w:lineRule="auto"/>
      <w:jc w:val="both"/>
      <w:rPr>
        <w:b/>
        <w:i/>
        <w:sz w:val="23"/>
        <w:szCs w:val="23"/>
      </w:rPr>
    </w:pPr>
  </w:p>
  <w:p w:rsidR="004760E7" w:rsidRDefault="00C92B8D">
    <w:pPr>
      <w:suppressLineNumbers/>
      <w:jc w:val="both"/>
      <w:rPr>
        <w:b/>
        <w:i/>
        <w:sz w:val="21"/>
        <w:szCs w:val="21"/>
      </w:rPr>
    </w:pPr>
    <w:proofErr w:type="gramStart"/>
    <w:r>
      <w:rPr>
        <w:b/>
        <w:i/>
        <w:sz w:val="21"/>
        <w:szCs w:val="21"/>
      </w:rPr>
      <w:t xml:space="preserve">Клиент:   </w:t>
    </w:r>
    <w:proofErr w:type="gramEnd"/>
    <w:r>
      <w:rPr>
        <w:b/>
        <w:i/>
        <w:sz w:val="21"/>
        <w:szCs w:val="21"/>
      </w:rPr>
      <w:t xml:space="preserve">                                             </w:t>
    </w:r>
    <w:r w:rsidR="004760E7">
      <w:rPr>
        <w:b/>
        <w:i/>
        <w:sz w:val="21"/>
        <w:szCs w:val="21"/>
      </w:rPr>
      <w:t xml:space="preserve">                 </w:t>
    </w:r>
    <w:r w:rsidR="00D06F2A">
      <w:rPr>
        <w:b/>
        <w:i/>
        <w:sz w:val="21"/>
        <w:szCs w:val="21"/>
      </w:rPr>
      <w:t xml:space="preserve">           </w:t>
    </w:r>
    <w:r w:rsidR="004760E7">
      <w:rPr>
        <w:b/>
        <w:i/>
        <w:sz w:val="21"/>
        <w:szCs w:val="21"/>
      </w:rPr>
      <w:t xml:space="preserve">   Экспедитор:</w:t>
    </w:r>
  </w:p>
  <w:p w:rsidR="00C92B8D" w:rsidRPr="004760E7" w:rsidRDefault="00B76B48">
    <w:pPr>
      <w:suppressLineNumbers/>
      <w:jc w:val="both"/>
      <w:rPr>
        <w:b/>
        <w:i/>
        <w:sz w:val="21"/>
        <w:szCs w:val="21"/>
      </w:rPr>
    </w:pPr>
    <w:r>
      <w:rPr>
        <w:sz w:val="21"/>
        <w:szCs w:val="21"/>
      </w:rPr>
      <w:t xml:space="preserve">                </w:t>
    </w:r>
    <w:r w:rsidR="00466DB0" w:rsidRPr="00466DB0">
      <w:rPr>
        <w:sz w:val="21"/>
        <w:szCs w:val="21"/>
      </w:rPr>
      <w:t>____________(</w:t>
    </w:r>
    <w:r w:rsidR="00FC44E9">
      <w:rPr>
        <w:sz w:val="21"/>
        <w:szCs w:val="21"/>
      </w:rPr>
      <w:t>_</w:t>
    </w:r>
    <w:r>
      <w:rPr>
        <w:sz w:val="21"/>
        <w:szCs w:val="21"/>
      </w:rPr>
      <w:t>_____</w:t>
    </w:r>
    <w:r w:rsidR="00FC44E9">
      <w:rPr>
        <w:sz w:val="21"/>
        <w:szCs w:val="21"/>
      </w:rPr>
      <w:t>_______</w:t>
    </w:r>
    <w:proofErr w:type="gramStart"/>
    <w:r w:rsidR="00FC44E9">
      <w:rPr>
        <w:sz w:val="21"/>
        <w:szCs w:val="21"/>
      </w:rPr>
      <w:t>_</w:t>
    </w:r>
    <w:r w:rsidR="00466DB0" w:rsidRPr="00466DB0">
      <w:rPr>
        <w:sz w:val="21"/>
        <w:szCs w:val="21"/>
      </w:rPr>
      <w:t>)</w:t>
    </w:r>
    <w:r w:rsidR="00466DB0">
      <w:rPr>
        <w:sz w:val="21"/>
        <w:szCs w:val="21"/>
      </w:rPr>
      <w:t xml:space="preserve"> </w:t>
    </w:r>
    <w:r w:rsidR="00AB1816">
      <w:rPr>
        <w:sz w:val="21"/>
        <w:szCs w:val="21"/>
      </w:rPr>
      <w:t xml:space="preserve">  </w:t>
    </w:r>
    <w:proofErr w:type="gramEnd"/>
    <w:r w:rsidR="00AB1816">
      <w:rPr>
        <w:sz w:val="21"/>
        <w:szCs w:val="21"/>
      </w:rPr>
      <w:t xml:space="preserve">   </w:t>
    </w:r>
    <w:r w:rsidR="001417AB">
      <w:rPr>
        <w:sz w:val="21"/>
        <w:szCs w:val="21"/>
      </w:rPr>
      <w:t xml:space="preserve">                </w:t>
    </w:r>
    <w:r w:rsidR="00AB1816">
      <w:rPr>
        <w:sz w:val="21"/>
        <w:szCs w:val="21"/>
      </w:rPr>
      <w:t xml:space="preserve">    </w:t>
    </w:r>
    <w:r w:rsidR="004B4A1E">
      <w:rPr>
        <w:sz w:val="21"/>
        <w:szCs w:val="21"/>
      </w:rPr>
      <w:t xml:space="preserve"> </w:t>
    </w:r>
    <w:r w:rsidR="00B15341">
      <w:rPr>
        <w:sz w:val="21"/>
        <w:szCs w:val="21"/>
      </w:rPr>
      <w:t xml:space="preserve">  </w:t>
    </w:r>
    <w:r w:rsidR="00657401">
      <w:rPr>
        <w:sz w:val="21"/>
        <w:szCs w:val="21"/>
      </w:rPr>
      <w:t xml:space="preserve">   </w:t>
    </w:r>
    <w:r w:rsidR="00BF05F6">
      <w:rPr>
        <w:sz w:val="21"/>
        <w:szCs w:val="21"/>
      </w:rPr>
      <w:t xml:space="preserve">    </w:t>
    </w:r>
    <w:r w:rsidR="00657401">
      <w:rPr>
        <w:sz w:val="21"/>
        <w:szCs w:val="21"/>
      </w:rPr>
      <w:t xml:space="preserve"> </w:t>
    </w:r>
    <w:r w:rsidR="008B14D2" w:rsidRPr="008B14D2">
      <w:rPr>
        <w:sz w:val="21"/>
        <w:szCs w:val="21"/>
      </w:rPr>
      <w:t>Генеральный директор</w:t>
    </w:r>
    <w:r w:rsidR="00657401">
      <w:rPr>
        <w:sz w:val="21"/>
        <w:szCs w:val="21"/>
      </w:rPr>
      <w:t xml:space="preserve"> </w:t>
    </w:r>
    <w:r w:rsidR="00C92B8D">
      <w:rPr>
        <w:sz w:val="21"/>
        <w:szCs w:val="21"/>
      </w:rPr>
      <w:t>___________ (Гаврилов К.А.)</w:t>
    </w:r>
  </w:p>
  <w:p w:rsidR="00C92B8D" w:rsidRDefault="00C92B8D">
    <w:pPr>
      <w:suppressLineNumbers/>
      <w:jc w:val="both"/>
      <w:rPr>
        <w:sz w:val="21"/>
        <w:szCs w:val="21"/>
      </w:rPr>
    </w:pPr>
  </w:p>
  <w:p w:rsidR="00C92B8D" w:rsidRDefault="00C92B8D">
    <w:pPr>
      <w:pStyle w:val="af0"/>
      <w:jc w:val="right"/>
      <w:rPr>
        <w:rStyle w:val="a7"/>
        <w:rFonts w:eastAsia="StarSymbol"/>
        <w:sz w:val="21"/>
        <w:szCs w:val="21"/>
      </w:rPr>
    </w:pPr>
    <w:r>
      <w:rPr>
        <w:sz w:val="21"/>
        <w:szCs w:val="21"/>
      </w:rPr>
      <w:t xml:space="preserve">Договор транспортной </w:t>
    </w:r>
    <w:proofErr w:type="gramStart"/>
    <w:r>
      <w:rPr>
        <w:sz w:val="21"/>
        <w:szCs w:val="21"/>
      </w:rPr>
      <w:t>экспедици</w:t>
    </w:r>
    <w:r w:rsidR="007A7E4F">
      <w:rPr>
        <w:sz w:val="21"/>
        <w:szCs w:val="21"/>
      </w:rPr>
      <w:t>и  №</w:t>
    </w:r>
    <w:proofErr w:type="gramEnd"/>
    <w:r w:rsidR="005B3EDB">
      <w:rPr>
        <w:sz w:val="21"/>
        <w:szCs w:val="21"/>
      </w:rPr>
      <w:t xml:space="preserve"> </w:t>
    </w:r>
    <w:r w:rsidR="00B76B48">
      <w:rPr>
        <w:sz w:val="21"/>
        <w:szCs w:val="21"/>
      </w:rPr>
      <w:t>___/____</w:t>
    </w:r>
    <w:r w:rsidR="005B3EDB">
      <w:rPr>
        <w:sz w:val="21"/>
        <w:szCs w:val="21"/>
      </w:rPr>
      <w:t xml:space="preserve"> </w:t>
    </w:r>
    <w:r w:rsidR="003077BD">
      <w:rPr>
        <w:sz w:val="21"/>
        <w:szCs w:val="21"/>
      </w:rPr>
      <w:t xml:space="preserve"> </w:t>
    </w:r>
    <w:r w:rsidR="004B4A1E">
      <w:rPr>
        <w:sz w:val="21"/>
        <w:szCs w:val="21"/>
      </w:rPr>
      <w:t>от</w:t>
    </w:r>
    <w:r w:rsidR="00B76B48">
      <w:rPr>
        <w:sz w:val="21"/>
        <w:szCs w:val="21"/>
      </w:rPr>
      <w:t xml:space="preserve"> __________2021</w:t>
    </w:r>
    <w:r w:rsidR="00FC44E9">
      <w:rPr>
        <w:sz w:val="21"/>
        <w:szCs w:val="21"/>
      </w:rPr>
      <w:t xml:space="preserve"> </w:t>
    </w:r>
    <w:r w:rsidR="00E864F6">
      <w:rPr>
        <w:sz w:val="21"/>
        <w:szCs w:val="21"/>
      </w:rPr>
      <w:t>г</w:t>
    </w:r>
    <w:r w:rsidR="002F401B">
      <w:rPr>
        <w:sz w:val="21"/>
        <w:szCs w:val="21"/>
      </w:rPr>
      <w:t>.</w:t>
    </w:r>
    <w:r w:rsidR="00103D68">
      <w:rPr>
        <w:sz w:val="21"/>
        <w:szCs w:val="21"/>
      </w:rPr>
      <w:t xml:space="preserve"> </w:t>
    </w:r>
    <w:r>
      <w:rPr>
        <w:sz w:val="21"/>
        <w:szCs w:val="21"/>
      </w:rPr>
      <w:t xml:space="preserve">Стр. </w:t>
    </w:r>
    <w:r>
      <w:rPr>
        <w:rStyle w:val="a7"/>
        <w:rFonts w:eastAsia="StarSymbol"/>
        <w:sz w:val="21"/>
        <w:szCs w:val="21"/>
      </w:rPr>
      <w:fldChar w:fldCharType="begin"/>
    </w:r>
    <w:r>
      <w:rPr>
        <w:rStyle w:val="a7"/>
        <w:rFonts w:eastAsia="StarSymbol"/>
        <w:sz w:val="21"/>
        <w:szCs w:val="21"/>
      </w:rPr>
      <w:instrText xml:space="preserve"> PAGE </w:instrText>
    </w:r>
    <w:r>
      <w:rPr>
        <w:rStyle w:val="a7"/>
        <w:rFonts w:eastAsia="StarSymbol"/>
        <w:sz w:val="21"/>
        <w:szCs w:val="21"/>
      </w:rPr>
      <w:fldChar w:fldCharType="separate"/>
    </w:r>
    <w:r w:rsidR="006606D7">
      <w:rPr>
        <w:rStyle w:val="a7"/>
        <w:rFonts w:eastAsia="StarSymbol"/>
        <w:noProof/>
        <w:sz w:val="21"/>
        <w:szCs w:val="21"/>
      </w:rPr>
      <w:t>2</w:t>
    </w:r>
    <w:r>
      <w:rPr>
        <w:rStyle w:val="a7"/>
        <w:rFonts w:eastAsia="StarSymbol"/>
        <w:sz w:val="21"/>
        <w:szCs w:val="21"/>
      </w:rPr>
      <w:fldChar w:fldCharType="end"/>
    </w:r>
    <w:r>
      <w:rPr>
        <w:rStyle w:val="a7"/>
        <w:rFonts w:eastAsia="StarSymbol"/>
        <w:sz w:val="21"/>
        <w:szCs w:val="21"/>
      </w:rPr>
      <w:t xml:space="preserve"> из 5</w:t>
    </w:r>
  </w:p>
  <w:p w:rsidR="00C92B8D" w:rsidRDefault="00C92B8D">
    <w:pPr>
      <w:pStyle w:val="af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D7" w:rsidRDefault="00DF4ED7">
      <w:r>
        <w:separator/>
      </w:r>
    </w:p>
  </w:footnote>
  <w:footnote w:type="continuationSeparator" w:id="0">
    <w:p w:rsidR="00DF4ED7" w:rsidRDefault="00DF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CE46085"/>
    <w:multiLevelType w:val="hybridMultilevel"/>
    <w:tmpl w:val="52DC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12061"/>
    <w:multiLevelType w:val="hybridMultilevel"/>
    <w:tmpl w:val="C5CE1E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FD5AB6"/>
    <w:multiLevelType w:val="hybridMultilevel"/>
    <w:tmpl w:val="74DCAA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7414D7"/>
    <w:multiLevelType w:val="hybridMultilevel"/>
    <w:tmpl w:val="52E46EE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D34CCA"/>
    <w:multiLevelType w:val="multilevel"/>
    <w:tmpl w:val="44E0C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EC"/>
    <w:rsid w:val="00023CD7"/>
    <w:rsid w:val="00026EB9"/>
    <w:rsid w:val="000352E5"/>
    <w:rsid w:val="0005790D"/>
    <w:rsid w:val="00077160"/>
    <w:rsid w:val="000C2551"/>
    <w:rsid w:val="000D7F86"/>
    <w:rsid w:val="00103D68"/>
    <w:rsid w:val="001068C6"/>
    <w:rsid w:val="001417AB"/>
    <w:rsid w:val="00195BE9"/>
    <w:rsid w:val="001B6487"/>
    <w:rsid w:val="00211E89"/>
    <w:rsid w:val="0024103D"/>
    <w:rsid w:val="00245692"/>
    <w:rsid w:val="00260735"/>
    <w:rsid w:val="00270277"/>
    <w:rsid w:val="00274A18"/>
    <w:rsid w:val="002D1894"/>
    <w:rsid w:val="002D520D"/>
    <w:rsid w:val="002E3C4F"/>
    <w:rsid w:val="002E52D9"/>
    <w:rsid w:val="002F401B"/>
    <w:rsid w:val="003077BD"/>
    <w:rsid w:val="00363FEB"/>
    <w:rsid w:val="00364199"/>
    <w:rsid w:val="00387B04"/>
    <w:rsid w:val="003B466F"/>
    <w:rsid w:val="003B7AAE"/>
    <w:rsid w:val="003C2DB6"/>
    <w:rsid w:val="003C7150"/>
    <w:rsid w:val="003F58B1"/>
    <w:rsid w:val="00411800"/>
    <w:rsid w:val="00415C00"/>
    <w:rsid w:val="004176FE"/>
    <w:rsid w:val="00444E8D"/>
    <w:rsid w:val="00466DB0"/>
    <w:rsid w:val="00472F42"/>
    <w:rsid w:val="004760E7"/>
    <w:rsid w:val="00480C10"/>
    <w:rsid w:val="00486FB1"/>
    <w:rsid w:val="004B4A1E"/>
    <w:rsid w:val="004D1172"/>
    <w:rsid w:val="004E6246"/>
    <w:rsid w:val="004F1364"/>
    <w:rsid w:val="00535223"/>
    <w:rsid w:val="00545307"/>
    <w:rsid w:val="005772B4"/>
    <w:rsid w:val="00581287"/>
    <w:rsid w:val="005865D1"/>
    <w:rsid w:val="005A2266"/>
    <w:rsid w:val="005B3EDB"/>
    <w:rsid w:val="005D0785"/>
    <w:rsid w:val="005D51B2"/>
    <w:rsid w:val="005E55C9"/>
    <w:rsid w:val="005F1598"/>
    <w:rsid w:val="00657401"/>
    <w:rsid w:val="006606D7"/>
    <w:rsid w:val="006744D1"/>
    <w:rsid w:val="00687F7A"/>
    <w:rsid w:val="00694EFE"/>
    <w:rsid w:val="006C56C6"/>
    <w:rsid w:val="006D7251"/>
    <w:rsid w:val="006F6DFB"/>
    <w:rsid w:val="0077234E"/>
    <w:rsid w:val="00790986"/>
    <w:rsid w:val="00797ADF"/>
    <w:rsid w:val="007A15F9"/>
    <w:rsid w:val="007A7E4F"/>
    <w:rsid w:val="007B3589"/>
    <w:rsid w:val="007E7226"/>
    <w:rsid w:val="0080600C"/>
    <w:rsid w:val="00834880"/>
    <w:rsid w:val="008B14D2"/>
    <w:rsid w:val="008C776A"/>
    <w:rsid w:val="008D0182"/>
    <w:rsid w:val="008D3649"/>
    <w:rsid w:val="009501E5"/>
    <w:rsid w:val="009A1397"/>
    <w:rsid w:val="009A2D48"/>
    <w:rsid w:val="009A4011"/>
    <w:rsid w:val="009E05C1"/>
    <w:rsid w:val="009F5C4A"/>
    <w:rsid w:val="00A24F0A"/>
    <w:rsid w:val="00A32627"/>
    <w:rsid w:val="00A403FC"/>
    <w:rsid w:val="00A56C1C"/>
    <w:rsid w:val="00AA2BB7"/>
    <w:rsid w:val="00AA2C4A"/>
    <w:rsid w:val="00AA74B6"/>
    <w:rsid w:val="00AB1816"/>
    <w:rsid w:val="00AB391C"/>
    <w:rsid w:val="00AB69E7"/>
    <w:rsid w:val="00AB7670"/>
    <w:rsid w:val="00AC7AE8"/>
    <w:rsid w:val="00AE2ADA"/>
    <w:rsid w:val="00AE7669"/>
    <w:rsid w:val="00B15341"/>
    <w:rsid w:val="00B24D01"/>
    <w:rsid w:val="00B37171"/>
    <w:rsid w:val="00B76B48"/>
    <w:rsid w:val="00B77DEC"/>
    <w:rsid w:val="00BF05F6"/>
    <w:rsid w:val="00C473EA"/>
    <w:rsid w:val="00C7788A"/>
    <w:rsid w:val="00C86C7C"/>
    <w:rsid w:val="00C92B8D"/>
    <w:rsid w:val="00CA586C"/>
    <w:rsid w:val="00D06F2A"/>
    <w:rsid w:val="00D14EE6"/>
    <w:rsid w:val="00D15EE9"/>
    <w:rsid w:val="00D53634"/>
    <w:rsid w:val="00D654BA"/>
    <w:rsid w:val="00D74B00"/>
    <w:rsid w:val="00D91925"/>
    <w:rsid w:val="00DA20BC"/>
    <w:rsid w:val="00DB3735"/>
    <w:rsid w:val="00DB5D54"/>
    <w:rsid w:val="00DF4ED7"/>
    <w:rsid w:val="00E864F6"/>
    <w:rsid w:val="00E90C88"/>
    <w:rsid w:val="00ED5D92"/>
    <w:rsid w:val="00EF454C"/>
    <w:rsid w:val="00F04E4D"/>
    <w:rsid w:val="00F05846"/>
    <w:rsid w:val="00F412B3"/>
    <w:rsid w:val="00F4180C"/>
    <w:rsid w:val="00F76632"/>
    <w:rsid w:val="00FA6201"/>
    <w:rsid w:val="00FC44E9"/>
    <w:rsid w:val="00FE005F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7405FD-0C63-45C1-A20D-0855494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page number"/>
    <w:basedOn w:val="2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f1">
    <w:name w:val="Hyperlink"/>
    <w:uiPriority w:val="99"/>
    <w:unhideWhenUsed/>
    <w:rsid w:val="00BF05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транспортно-экспедиторском обслуживании</vt:lpstr>
    </vt:vector>
  </TitlesOfParts>
  <Company>OEM</Company>
  <LinksUpToDate>false</LinksUpToDate>
  <CharactersWithSpaces>29931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транспортно-экспедиторском обслуживании</dc:title>
  <dc:subject/>
  <dc:creator>user</dc:creator>
  <cp:keywords/>
  <cp:lastModifiedBy>VCT-SAVN-BUH-01</cp:lastModifiedBy>
  <cp:revision>7</cp:revision>
  <cp:lastPrinted>2017-07-24T09:39:00Z</cp:lastPrinted>
  <dcterms:created xsi:type="dcterms:W3CDTF">2021-09-10T11:32:00Z</dcterms:created>
  <dcterms:modified xsi:type="dcterms:W3CDTF">2021-09-10T11:48:00Z</dcterms:modified>
</cp:coreProperties>
</file>